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4AB5" w14:textId="7D8C27BB" w:rsidR="00520786" w:rsidRDefault="007D3F73">
      <w:pPr>
        <w:jc w:val="center"/>
        <w:rPr>
          <w:rFonts w:ascii="Arial" w:hAnsi="Arial" w:cs="Arial"/>
          <w:sz w:val="20"/>
          <w:szCs w:val="20"/>
        </w:rPr>
      </w:pPr>
      <w:r>
        <w:rPr>
          <w:noProof/>
        </w:rPr>
        <w:drawing>
          <wp:inline distT="0" distB="0" distL="0" distR="0" wp14:anchorId="68E9A702" wp14:editId="33B5D486">
            <wp:extent cx="237172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inline>
        </w:drawing>
      </w:r>
    </w:p>
    <w:p w14:paraId="1769E590" w14:textId="77777777" w:rsidR="00520786" w:rsidRDefault="00520786">
      <w:pPr>
        <w:jc w:val="center"/>
        <w:rPr>
          <w:rFonts w:ascii="Arial" w:hAnsi="Arial" w:cs="Arial"/>
          <w:sz w:val="20"/>
          <w:szCs w:val="20"/>
        </w:rPr>
        <w:sectPr w:rsidR="00520786">
          <w:footerReference w:type="default" r:id="rId8"/>
          <w:footerReference w:type="first" r:id="rId9"/>
          <w:type w:val="continuous"/>
          <w:pgSz w:w="12240" w:h="15840" w:code="1"/>
          <w:pgMar w:top="288" w:right="360" w:bottom="662" w:left="360" w:header="0" w:footer="288" w:gutter="0"/>
          <w:cols w:space="720"/>
          <w:titlePg/>
          <w:docGrid w:linePitch="360"/>
        </w:sectPr>
      </w:pPr>
    </w:p>
    <w:p w14:paraId="549876B0" w14:textId="77777777" w:rsidR="004D5D06" w:rsidRDefault="004D5D06">
      <w:pPr>
        <w:jc w:val="center"/>
        <w:rPr>
          <w:rFonts w:ascii="Arial" w:hAnsi="Arial" w:cs="Arial"/>
          <w:sz w:val="32"/>
          <w:szCs w:val="32"/>
        </w:rPr>
      </w:pPr>
    </w:p>
    <w:p w14:paraId="780E32AC" w14:textId="77777777" w:rsidR="00520786" w:rsidRPr="00AC0964" w:rsidRDefault="00520786">
      <w:pPr>
        <w:jc w:val="center"/>
        <w:rPr>
          <w:rFonts w:ascii="Arial" w:hAnsi="Arial" w:cs="Arial"/>
          <w:sz w:val="28"/>
          <w:szCs w:val="28"/>
        </w:rPr>
      </w:pPr>
      <w:r w:rsidRPr="00AC0964">
        <w:rPr>
          <w:rFonts w:ascii="Arial" w:hAnsi="Arial" w:cs="Arial"/>
          <w:sz w:val="28"/>
          <w:szCs w:val="28"/>
        </w:rPr>
        <w:t xml:space="preserve">Michigan </w:t>
      </w:r>
      <w:r w:rsidR="00711233" w:rsidRPr="00AC0964">
        <w:rPr>
          <w:rFonts w:ascii="Arial" w:hAnsi="Arial" w:cs="Arial"/>
          <w:sz w:val="28"/>
          <w:szCs w:val="28"/>
        </w:rPr>
        <w:t>Performance Excellence</w:t>
      </w:r>
      <w:r w:rsidRPr="00AC0964">
        <w:rPr>
          <w:rFonts w:ascii="Arial" w:hAnsi="Arial" w:cs="Arial"/>
          <w:sz w:val="28"/>
          <w:szCs w:val="28"/>
        </w:rPr>
        <w:t xml:space="preserve"> </w:t>
      </w:r>
      <w:r w:rsidR="00F24F32" w:rsidRPr="00AC0964">
        <w:rPr>
          <w:rFonts w:ascii="Arial" w:hAnsi="Arial" w:cs="Arial"/>
          <w:sz w:val="28"/>
          <w:szCs w:val="28"/>
        </w:rPr>
        <w:t>Award</w:t>
      </w:r>
    </w:p>
    <w:p w14:paraId="53BAF089" w14:textId="1BAC3534" w:rsidR="00520786" w:rsidRPr="001C2D2B" w:rsidRDefault="00520786">
      <w:pPr>
        <w:jc w:val="center"/>
        <w:rPr>
          <w:rFonts w:ascii="Arial" w:hAnsi="Arial" w:cs="Arial"/>
          <w:sz w:val="28"/>
          <w:szCs w:val="28"/>
        </w:rPr>
      </w:pPr>
      <w:r w:rsidRPr="00AC0964">
        <w:rPr>
          <w:rFonts w:ascii="Arial" w:hAnsi="Arial" w:cs="Arial"/>
          <w:sz w:val="28"/>
          <w:szCs w:val="28"/>
        </w:rPr>
        <w:t>Application Form</w:t>
      </w:r>
      <w:r>
        <w:rPr>
          <w:rFonts w:ascii="Arial" w:hAnsi="Arial" w:cs="Arial"/>
          <w:sz w:val="32"/>
          <w:szCs w:val="32"/>
        </w:rPr>
        <w:t xml:space="preserve"> </w:t>
      </w:r>
      <w:r w:rsidR="001C2D2B" w:rsidRPr="001C2D2B">
        <w:rPr>
          <w:rFonts w:ascii="Arial" w:hAnsi="Arial" w:cs="Arial"/>
          <w:sz w:val="28"/>
          <w:szCs w:val="28"/>
        </w:rPr>
        <w:t>(</w:t>
      </w:r>
      <w:r w:rsidR="00A6306E">
        <w:rPr>
          <w:rFonts w:ascii="Arial" w:hAnsi="Arial" w:cs="Arial"/>
          <w:sz w:val="28"/>
          <w:szCs w:val="28"/>
        </w:rPr>
        <w:t>Jan 202</w:t>
      </w:r>
      <w:r w:rsidR="005C487D">
        <w:rPr>
          <w:rFonts w:ascii="Arial" w:hAnsi="Arial" w:cs="Arial"/>
          <w:sz w:val="28"/>
          <w:szCs w:val="28"/>
        </w:rPr>
        <w:t>3</w:t>
      </w:r>
      <w:r w:rsidR="00A6306E">
        <w:rPr>
          <w:rFonts w:ascii="Arial" w:hAnsi="Arial" w:cs="Arial"/>
          <w:sz w:val="28"/>
          <w:szCs w:val="28"/>
        </w:rPr>
        <w:t>)</w:t>
      </w:r>
    </w:p>
    <w:p w14:paraId="45AAA1F1" w14:textId="77777777" w:rsidR="00520786" w:rsidRDefault="00520786">
      <w:pPr>
        <w:rPr>
          <w:rFonts w:ascii="Arial" w:hAnsi="Arial" w:cs="Arial"/>
        </w:rPr>
      </w:pPr>
    </w:p>
    <w:p w14:paraId="3E138327" w14:textId="77777777" w:rsidR="00520786" w:rsidRPr="001C2D2B" w:rsidRDefault="00520786">
      <w:pPr>
        <w:rPr>
          <w:rFonts w:ascii="Arial" w:hAnsi="Arial" w:cs="Arial"/>
        </w:rPr>
      </w:pPr>
    </w:p>
    <w:p w14:paraId="0D9B3887" w14:textId="77777777" w:rsidR="00520786" w:rsidRPr="001C2D2B" w:rsidRDefault="00520786">
      <w:pPr>
        <w:rPr>
          <w:rFonts w:ascii="Arial" w:hAnsi="Arial" w:cs="Arial"/>
        </w:rPr>
      </w:pPr>
      <w:r w:rsidRPr="001C2D2B">
        <w:rPr>
          <w:rFonts w:ascii="Arial" w:hAnsi="Arial" w:cs="Arial"/>
        </w:rPr>
        <w:t>Applicant</w:t>
      </w:r>
    </w:p>
    <w:p w14:paraId="16D43FDA" w14:textId="77777777" w:rsidR="00520786" w:rsidRPr="001C2D2B" w:rsidRDefault="00520786">
      <w:pPr>
        <w:ind w:left="360"/>
        <w:rPr>
          <w:rFonts w:ascii="Arial" w:hAnsi="Arial" w:cs="Arial"/>
        </w:rPr>
      </w:pPr>
    </w:p>
    <w:tbl>
      <w:tblPr>
        <w:tblW w:w="0" w:type="auto"/>
        <w:tblInd w:w="288" w:type="dxa"/>
        <w:tblLook w:val="01E0" w:firstRow="1" w:lastRow="1" w:firstColumn="1" w:lastColumn="1" w:noHBand="0" w:noVBand="0"/>
      </w:tblPr>
      <w:tblGrid>
        <w:gridCol w:w="4500"/>
        <w:gridCol w:w="4500"/>
      </w:tblGrid>
      <w:tr w:rsidR="00520786" w:rsidRPr="001C2D2B" w14:paraId="5581A227" w14:textId="77777777">
        <w:tc>
          <w:tcPr>
            <w:tcW w:w="4500" w:type="dxa"/>
          </w:tcPr>
          <w:p w14:paraId="67A2597F" w14:textId="77777777" w:rsidR="00520786" w:rsidRPr="001C2D2B" w:rsidRDefault="00520786">
            <w:pPr>
              <w:rPr>
                <w:rFonts w:ascii="Arial" w:hAnsi="Arial" w:cs="Arial"/>
              </w:rPr>
            </w:pPr>
            <w:r w:rsidRPr="001C2D2B">
              <w:rPr>
                <w:rFonts w:ascii="Arial" w:hAnsi="Arial" w:cs="Arial"/>
              </w:rPr>
              <w:t>Official Name:</w:t>
            </w:r>
          </w:p>
        </w:tc>
        <w:tc>
          <w:tcPr>
            <w:tcW w:w="4500" w:type="dxa"/>
          </w:tcPr>
          <w:p w14:paraId="5A504C08" w14:textId="77777777" w:rsidR="00520786" w:rsidRPr="001C2D2B" w:rsidRDefault="00520786">
            <w:pPr>
              <w:rPr>
                <w:rFonts w:ascii="Arial" w:hAnsi="Arial" w:cs="Arial"/>
              </w:rPr>
            </w:pPr>
            <w:r w:rsidRPr="001C2D2B">
              <w:rPr>
                <w:rFonts w:ascii="Arial" w:hAnsi="Arial" w:cs="Arial"/>
              </w:rPr>
              <w:t>Headquarters Address:</w:t>
            </w:r>
          </w:p>
        </w:tc>
      </w:tr>
      <w:tr w:rsidR="00520786" w:rsidRPr="001C2D2B" w14:paraId="34BC2D7D" w14:textId="77777777">
        <w:tc>
          <w:tcPr>
            <w:tcW w:w="4500" w:type="dxa"/>
          </w:tcPr>
          <w:p w14:paraId="69368470" w14:textId="77777777" w:rsidR="00520786" w:rsidRPr="001C2D2B" w:rsidRDefault="00520786">
            <w:pPr>
              <w:rPr>
                <w:rFonts w:ascii="Arial" w:hAnsi="Arial" w:cs="Arial"/>
              </w:rPr>
            </w:pPr>
          </w:p>
        </w:tc>
        <w:tc>
          <w:tcPr>
            <w:tcW w:w="4500" w:type="dxa"/>
          </w:tcPr>
          <w:p w14:paraId="6B83A775" w14:textId="77777777" w:rsidR="00520786" w:rsidRPr="001C2D2B" w:rsidRDefault="00520786">
            <w:pPr>
              <w:rPr>
                <w:rFonts w:ascii="Arial" w:hAnsi="Arial" w:cs="Arial"/>
              </w:rPr>
            </w:pPr>
          </w:p>
        </w:tc>
      </w:tr>
      <w:tr w:rsidR="00520786" w:rsidRPr="001C2D2B" w14:paraId="6EB0A54E" w14:textId="77777777">
        <w:tc>
          <w:tcPr>
            <w:tcW w:w="4500" w:type="dxa"/>
          </w:tcPr>
          <w:p w14:paraId="3229E329" w14:textId="77777777" w:rsidR="00520786" w:rsidRPr="001C2D2B" w:rsidRDefault="00520786">
            <w:pPr>
              <w:rPr>
                <w:rFonts w:ascii="Arial" w:hAnsi="Arial" w:cs="Arial"/>
              </w:rPr>
            </w:pPr>
            <w:r w:rsidRPr="001C2D2B">
              <w:rPr>
                <w:rFonts w:ascii="Arial" w:hAnsi="Arial" w:cs="Arial"/>
              </w:rPr>
              <w:t>Other Name:</w:t>
            </w:r>
          </w:p>
        </w:tc>
        <w:tc>
          <w:tcPr>
            <w:tcW w:w="4500" w:type="dxa"/>
          </w:tcPr>
          <w:p w14:paraId="0BFC7211" w14:textId="77777777" w:rsidR="00520786" w:rsidRPr="001C2D2B" w:rsidRDefault="00520786">
            <w:pPr>
              <w:rPr>
                <w:rFonts w:ascii="Arial" w:hAnsi="Arial" w:cs="Arial"/>
              </w:rPr>
            </w:pPr>
          </w:p>
        </w:tc>
      </w:tr>
    </w:tbl>
    <w:p w14:paraId="09C284D8" w14:textId="77777777" w:rsidR="00520786" w:rsidRPr="001C2D2B" w:rsidRDefault="00520786">
      <w:pPr>
        <w:rPr>
          <w:rFonts w:ascii="Arial" w:hAnsi="Arial" w:cs="Arial"/>
        </w:rPr>
      </w:pPr>
    </w:p>
    <w:p w14:paraId="066F0E57" w14:textId="77777777" w:rsidR="00520786" w:rsidRPr="001C2D2B" w:rsidRDefault="00520786">
      <w:pPr>
        <w:rPr>
          <w:rFonts w:ascii="Arial" w:hAnsi="Arial" w:cs="Arial"/>
        </w:rPr>
      </w:pPr>
    </w:p>
    <w:p w14:paraId="6D85D819" w14:textId="77777777" w:rsidR="00520786" w:rsidRPr="001C2D2B" w:rsidRDefault="00520786">
      <w:pPr>
        <w:rPr>
          <w:rFonts w:ascii="Arial" w:hAnsi="Arial" w:cs="Arial"/>
        </w:rPr>
      </w:pPr>
      <w:r w:rsidRPr="001C2D2B">
        <w:rPr>
          <w:rFonts w:ascii="Arial" w:hAnsi="Arial" w:cs="Arial"/>
        </w:rPr>
        <w:t>Highest Ranking Official</w:t>
      </w:r>
    </w:p>
    <w:p w14:paraId="42C035A3" w14:textId="77777777" w:rsidR="00520786" w:rsidRPr="001C2D2B" w:rsidRDefault="00520786">
      <w:pPr>
        <w:rPr>
          <w:rFonts w:ascii="Arial" w:hAnsi="Arial" w:cs="Arial"/>
        </w:rPr>
      </w:pPr>
    </w:p>
    <w:tbl>
      <w:tblPr>
        <w:tblW w:w="0" w:type="auto"/>
        <w:tblInd w:w="288" w:type="dxa"/>
        <w:tblLook w:val="01E0" w:firstRow="1" w:lastRow="1" w:firstColumn="1" w:lastColumn="1" w:noHBand="0" w:noVBand="0"/>
      </w:tblPr>
      <w:tblGrid>
        <w:gridCol w:w="4500"/>
        <w:gridCol w:w="4500"/>
      </w:tblGrid>
      <w:tr w:rsidR="00520786" w:rsidRPr="001C2D2B" w14:paraId="7201DD74" w14:textId="77777777">
        <w:tc>
          <w:tcPr>
            <w:tcW w:w="4500" w:type="dxa"/>
          </w:tcPr>
          <w:p w14:paraId="62D6801C" w14:textId="77777777" w:rsidR="00520786" w:rsidRPr="001C2D2B" w:rsidRDefault="00520786">
            <w:pPr>
              <w:rPr>
                <w:rFonts w:ascii="Arial" w:hAnsi="Arial" w:cs="Arial"/>
              </w:rPr>
            </w:pPr>
            <w:r w:rsidRPr="001C2D2B">
              <w:rPr>
                <w:rFonts w:ascii="Arial" w:hAnsi="Arial" w:cs="Arial"/>
              </w:rPr>
              <w:t>Name:</w:t>
            </w:r>
          </w:p>
        </w:tc>
        <w:tc>
          <w:tcPr>
            <w:tcW w:w="4500" w:type="dxa"/>
          </w:tcPr>
          <w:p w14:paraId="59FDA077" w14:textId="77777777" w:rsidR="00520786" w:rsidRPr="001C2D2B" w:rsidRDefault="00520786">
            <w:pPr>
              <w:rPr>
                <w:rFonts w:ascii="Arial" w:hAnsi="Arial" w:cs="Arial"/>
              </w:rPr>
            </w:pPr>
            <w:r w:rsidRPr="001C2D2B">
              <w:rPr>
                <w:rFonts w:ascii="Arial" w:hAnsi="Arial" w:cs="Arial"/>
              </w:rPr>
              <w:t>Address:</w:t>
            </w:r>
          </w:p>
        </w:tc>
      </w:tr>
      <w:tr w:rsidR="00520786" w:rsidRPr="001C2D2B" w14:paraId="77143D9F" w14:textId="77777777">
        <w:tc>
          <w:tcPr>
            <w:tcW w:w="4500" w:type="dxa"/>
          </w:tcPr>
          <w:p w14:paraId="4C999E61" w14:textId="77777777" w:rsidR="00520786" w:rsidRPr="001C2D2B" w:rsidRDefault="00520786">
            <w:pPr>
              <w:rPr>
                <w:rFonts w:ascii="Arial" w:hAnsi="Arial" w:cs="Arial"/>
              </w:rPr>
            </w:pPr>
            <w:r w:rsidRPr="001C2D2B">
              <w:rPr>
                <w:rFonts w:ascii="Arial" w:hAnsi="Arial" w:cs="Arial"/>
              </w:rPr>
              <w:t>Title:</w:t>
            </w:r>
          </w:p>
        </w:tc>
        <w:tc>
          <w:tcPr>
            <w:tcW w:w="4500" w:type="dxa"/>
          </w:tcPr>
          <w:p w14:paraId="3C5DD72A" w14:textId="77777777" w:rsidR="00520786" w:rsidRPr="001C2D2B" w:rsidRDefault="00520786">
            <w:pPr>
              <w:rPr>
                <w:rFonts w:ascii="Arial" w:hAnsi="Arial" w:cs="Arial"/>
              </w:rPr>
            </w:pPr>
          </w:p>
        </w:tc>
      </w:tr>
      <w:tr w:rsidR="00520786" w:rsidRPr="001C2D2B" w14:paraId="0F6D8D45" w14:textId="77777777">
        <w:tc>
          <w:tcPr>
            <w:tcW w:w="4500" w:type="dxa"/>
          </w:tcPr>
          <w:p w14:paraId="5E8CF505" w14:textId="77777777" w:rsidR="00520786" w:rsidRPr="001C2D2B" w:rsidRDefault="00520786">
            <w:pPr>
              <w:rPr>
                <w:rFonts w:ascii="Arial" w:hAnsi="Arial" w:cs="Arial"/>
              </w:rPr>
            </w:pPr>
            <w:r w:rsidRPr="001C2D2B">
              <w:rPr>
                <w:rFonts w:ascii="Arial" w:hAnsi="Arial" w:cs="Arial"/>
              </w:rPr>
              <w:t>Telephone:</w:t>
            </w:r>
          </w:p>
        </w:tc>
        <w:tc>
          <w:tcPr>
            <w:tcW w:w="4500" w:type="dxa"/>
          </w:tcPr>
          <w:p w14:paraId="60A0AF2F" w14:textId="77777777" w:rsidR="00520786" w:rsidRPr="001C2D2B" w:rsidRDefault="001C2D2B">
            <w:pPr>
              <w:rPr>
                <w:rFonts w:ascii="Arial" w:hAnsi="Arial" w:cs="Arial"/>
              </w:rPr>
            </w:pPr>
            <w:r w:rsidRPr="001C2D2B">
              <w:rPr>
                <w:rFonts w:ascii="Arial" w:hAnsi="Arial" w:cs="Arial"/>
              </w:rPr>
              <w:t>E-mail:</w:t>
            </w:r>
          </w:p>
        </w:tc>
      </w:tr>
      <w:tr w:rsidR="00520786" w:rsidRPr="001C2D2B" w14:paraId="22D2AD1C" w14:textId="77777777" w:rsidTr="001C2D2B">
        <w:trPr>
          <w:trHeight w:val="198"/>
        </w:trPr>
        <w:tc>
          <w:tcPr>
            <w:tcW w:w="4500" w:type="dxa"/>
          </w:tcPr>
          <w:p w14:paraId="78D158D2" w14:textId="77777777" w:rsidR="00520786" w:rsidRPr="001C2D2B" w:rsidRDefault="00520786">
            <w:pPr>
              <w:rPr>
                <w:rFonts w:ascii="Arial" w:hAnsi="Arial" w:cs="Arial"/>
              </w:rPr>
            </w:pPr>
          </w:p>
        </w:tc>
        <w:tc>
          <w:tcPr>
            <w:tcW w:w="4500" w:type="dxa"/>
          </w:tcPr>
          <w:p w14:paraId="12495871" w14:textId="77777777" w:rsidR="00520786" w:rsidRPr="001C2D2B" w:rsidRDefault="00520786">
            <w:pPr>
              <w:rPr>
                <w:rFonts w:ascii="Arial" w:hAnsi="Arial" w:cs="Arial"/>
              </w:rPr>
            </w:pPr>
          </w:p>
        </w:tc>
      </w:tr>
    </w:tbl>
    <w:p w14:paraId="0747DEA5" w14:textId="77777777" w:rsidR="00520786" w:rsidRPr="001C2D2B" w:rsidRDefault="00520786">
      <w:pPr>
        <w:rPr>
          <w:rFonts w:ascii="Arial" w:hAnsi="Arial" w:cs="Arial"/>
        </w:rPr>
      </w:pPr>
    </w:p>
    <w:p w14:paraId="6B3520C1" w14:textId="77777777" w:rsidR="00520786" w:rsidRPr="001C2D2B" w:rsidRDefault="00520786">
      <w:pPr>
        <w:rPr>
          <w:rFonts w:ascii="Arial" w:hAnsi="Arial" w:cs="Arial"/>
        </w:rPr>
      </w:pPr>
      <w:r w:rsidRPr="001C2D2B">
        <w:rPr>
          <w:rFonts w:ascii="Arial" w:hAnsi="Arial" w:cs="Arial"/>
        </w:rPr>
        <w:t>Official Contact Point</w:t>
      </w:r>
    </w:p>
    <w:p w14:paraId="70366A85" w14:textId="77777777" w:rsidR="00520786" w:rsidRPr="001C2D2B" w:rsidRDefault="00520786">
      <w:pPr>
        <w:rPr>
          <w:rFonts w:ascii="Arial" w:hAnsi="Arial" w:cs="Arial"/>
        </w:rPr>
      </w:pPr>
    </w:p>
    <w:tbl>
      <w:tblPr>
        <w:tblW w:w="0" w:type="auto"/>
        <w:tblInd w:w="288" w:type="dxa"/>
        <w:tblLook w:val="01E0" w:firstRow="1" w:lastRow="1" w:firstColumn="1" w:lastColumn="1" w:noHBand="0" w:noVBand="0"/>
      </w:tblPr>
      <w:tblGrid>
        <w:gridCol w:w="4500"/>
        <w:gridCol w:w="4500"/>
      </w:tblGrid>
      <w:tr w:rsidR="00520786" w:rsidRPr="001C2D2B" w14:paraId="4831D5AE" w14:textId="77777777">
        <w:tc>
          <w:tcPr>
            <w:tcW w:w="4500" w:type="dxa"/>
          </w:tcPr>
          <w:p w14:paraId="72A16B6C" w14:textId="77777777" w:rsidR="00520786" w:rsidRPr="001C2D2B" w:rsidRDefault="00520786">
            <w:pPr>
              <w:rPr>
                <w:rFonts w:ascii="Arial" w:hAnsi="Arial" w:cs="Arial"/>
              </w:rPr>
            </w:pPr>
            <w:r w:rsidRPr="001C2D2B">
              <w:rPr>
                <w:rFonts w:ascii="Arial" w:hAnsi="Arial" w:cs="Arial"/>
              </w:rPr>
              <w:t>Name:</w:t>
            </w:r>
          </w:p>
        </w:tc>
        <w:tc>
          <w:tcPr>
            <w:tcW w:w="4500" w:type="dxa"/>
          </w:tcPr>
          <w:p w14:paraId="35A2F8DC" w14:textId="77777777" w:rsidR="00520786" w:rsidRPr="001C2D2B" w:rsidRDefault="00520786">
            <w:pPr>
              <w:rPr>
                <w:rFonts w:ascii="Arial" w:hAnsi="Arial" w:cs="Arial"/>
              </w:rPr>
            </w:pPr>
            <w:r w:rsidRPr="001C2D2B">
              <w:rPr>
                <w:rFonts w:ascii="Arial" w:hAnsi="Arial" w:cs="Arial"/>
              </w:rPr>
              <w:t>Address:</w:t>
            </w:r>
          </w:p>
        </w:tc>
      </w:tr>
      <w:tr w:rsidR="00520786" w:rsidRPr="001C2D2B" w14:paraId="199C2E12" w14:textId="77777777">
        <w:tc>
          <w:tcPr>
            <w:tcW w:w="4500" w:type="dxa"/>
          </w:tcPr>
          <w:p w14:paraId="3ADF522C" w14:textId="77777777" w:rsidR="00520786" w:rsidRPr="001C2D2B" w:rsidRDefault="00520786">
            <w:pPr>
              <w:rPr>
                <w:rFonts w:ascii="Arial" w:hAnsi="Arial" w:cs="Arial"/>
              </w:rPr>
            </w:pPr>
            <w:r w:rsidRPr="001C2D2B">
              <w:rPr>
                <w:rFonts w:ascii="Arial" w:hAnsi="Arial" w:cs="Arial"/>
              </w:rPr>
              <w:t>Title:</w:t>
            </w:r>
          </w:p>
        </w:tc>
        <w:tc>
          <w:tcPr>
            <w:tcW w:w="4500" w:type="dxa"/>
          </w:tcPr>
          <w:p w14:paraId="24603349" w14:textId="77777777" w:rsidR="00520786" w:rsidRPr="001C2D2B" w:rsidRDefault="00520786">
            <w:pPr>
              <w:rPr>
                <w:rFonts w:ascii="Arial" w:hAnsi="Arial" w:cs="Arial"/>
              </w:rPr>
            </w:pPr>
          </w:p>
        </w:tc>
      </w:tr>
      <w:tr w:rsidR="00520786" w:rsidRPr="001C2D2B" w14:paraId="433722E5" w14:textId="77777777">
        <w:tc>
          <w:tcPr>
            <w:tcW w:w="4500" w:type="dxa"/>
          </w:tcPr>
          <w:p w14:paraId="17A02502" w14:textId="77777777" w:rsidR="00520786" w:rsidRPr="001C2D2B" w:rsidRDefault="00520786">
            <w:pPr>
              <w:rPr>
                <w:rFonts w:ascii="Arial" w:hAnsi="Arial" w:cs="Arial"/>
              </w:rPr>
            </w:pPr>
            <w:r w:rsidRPr="001C2D2B">
              <w:rPr>
                <w:rFonts w:ascii="Arial" w:hAnsi="Arial" w:cs="Arial"/>
              </w:rPr>
              <w:t>Telephone:</w:t>
            </w:r>
          </w:p>
        </w:tc>
        <w:tc>
          <w:tcPr>
            <w:tcW w:w="4500" w:type="dxa"/>
          </w:tcPr>
          <w:p w14:paraId="75B8879A" w14:textId="77777777" w:rsidR="00520786" w:rsidRPr="001C2D2B" w:rsidRDefault="001C2D2B">
            <w:pPr>
              <w:rPr>
                <w:rFonts w:ascii="Arial" w:hAnsi="Arial" w:cs="Arial"/>
              </w:rPr>
            </w:pPr>
            <w:r w:rsidRPr="001C2D2B">
              <w:rPr>
                <w:rFonts w:ascii="Arial" w:hAnsi="Arial" w:cs="Arial"/>
              </w:rPr>
              <w:t>E-mail:</w:t>
            </w:r>
          </w:p>
        </w:tc>
      </w:tr>
      <w:tr w:rsidR="00520786" w:rsidRPr="001C2D2B" w14:paraId="3E169B5F" w14:textId="77777777">
        <w:tc>
          <w:tcPr>
            <w:tcW w:w="4500" w:type="dxa"/>
          </w:tcPr>
          <w:p w14:paraId="35428016" w14:textId="77777777" w:rsidR="00520786" w:rsidRPr="001C2D2B" w:rsidRDefault="00520786">
            <w:pPr>
              <w:rPr>
                <w:rFonts w:ascii="Arial" w:hAnsi="Arial" w:cs="Arial"/>
              </w:rPr>
            </w:pPr>
          </w:p>
        </w:tc>
        <w:tc>
          <w:tcPr>
            <w:tcW w:w="4500" w:type="dxa"/>
          </w:tcPr>
          <w:p w14:paraId="53389E1D" w14:textId="77777777" w:rsidR="00520786" w:rsidRPr="001C2D2B" w:rsidRDefault="00520786">
            <w:pPr>
              <w:rPr>
                <w:rFonts w:ascii="Arial" w:hAnsi="Arial" w:cs="Arial"/>
              </w:rPr>
            </w:pPr>
          </w:p>
        </w:tc>
      </w:tr>
    </w:tbl>
    <w:p w14:paraId="04536761" w14:textId="77777777" w:rsidR="007F2076" w:rsidRPr="001C2D2B" w:rsidRDefault="007F2076">
      <w:pPr>
        <w:rPr>
          <w:rFonts w:ascii="Arial" w:hAnsi="Arial" w:cs="Arial"/>
        </w:rPr>
      </w:pPr>
    </w:p>
    <w:p w14:paraId="0EB19BE1" w14:textId="77777777" w:rsidR="00520786" w:rsidRPr="001C2D2B" w:rsidRDefault="00520786">
      <w:pPr>
        <w:rPr>
          <w:rFonts w:ascii="Arial" w:hAnsi="Arial" w:cs="Arial"/>
        </w:rPr>
      </w:pPr>
      <w:r w:rsidRPr="001C2D2B">
        <w:rPr>
          <w:rFonts w:ascii="Arial" w:hAnsi="Arial" w:cs="Arial"/>
        </w:rPr>
        <w:t>Release Statement</w:t>
      </w:r>
    </w:p>
    <w:p w14:paraId="4EB5BD96" w14:textId="77777777" w:rsidR="00520786" w:rsidRPr="001C2D2B" w:rsidRDefault="00520786">
      <w:pPr>
        <w:rPr>
          <w:rFonts w:ascii="Arial" w:hAnsi="Arial" w:cs="Arial"/>
        </w:rPr>
      </w:pPr>
    </w:p>
    <w:p w14:paraId="2D36FBD6" w14:textId="77777777" w:rsidR="00520786" w:rsidRPr="001C2D2B" w:rsidRDefault="00520786">
      <w:pPr>
        <w:rPr>
          <w:rFonts w:ascii="Arial" w:hAnsi="Arial" w:cs="Arial"/>
        </w:rPr>
      </w:pPr>
      <w:r w:rsidRPr="001C2D2B">
        <w:rPr>
          <w:rFonts w:ascii="Arial" w:hAnsi="Arial" w:cs="Arial"/>
        </w:rPr>
        <w:t xml:space="preserve">I understand that this application will be reviewed by members of the Board of Examiners.  If the organization is selected for a Site Visit, we agree to host the Site Visit, facilitate an open and objective evaluation, and pay Site Visit expenses.  </w:t>
      </w:r>
      <w:r w:rsidR="00337357" w:rsidRPr="001C2D2B">
        <w:rPr>
          <w:rFonts w:ascii="Arial" w:hAnsi="Arial" w:cs="Arial"/>
        </w:rPr>
        <w:t>We also agree to provide volunteer examiners in the next cycle as described on page 3.</w:t>
      </w:r>
    </w:p>
    <w:p w14:paraId="3167FA23" w14:textId="77777777" w:rsidR="00520786" w:rsidRPr="001C2D2B" w:rsidRDefault="00520786">
      <w:pPr>
        <w:rPr>
          <w:rFonts w:ascii="Arial" w:hAnsi="Arial" w:cs="Arial"/>
        </w:rPr>
      </w:pPr>
    </w:p>
    <w:p w14:paraId="7CF3EFCC" w14:textId="77777777" w:rsidR="00520786" w:rsidRPr="001C2D2B" w:rsidRDefault="00520786">
      <w:pPr>
        <w:rPr>
          <w:rFonts w:ascii="Arial" w:hAnsi="Arial" w:cs="Arial"/>
        </w:rPr>
      </w:pPr>
      <w:r w:rsidRPr="001C2D2B">
        <w:rPr>
          <w:rFonts w:ascii="Arial" w:hAnsi="Arial" w:cs="Arial"/>
        </w:rPr>
        <w:t xml:space="preserve">I have reviewed the information contained in this application and attest that to the best of my knowledge, no untrue statement of fact is contained in this application, nor is any material information omitted. </w:t>
      </w:r>
    </w:p>
    <w:p w14:paraId="35435235" w14:textId="77777777" w:rsidR="00520786" w:rsidRPr="001C2D2B" w:rsidRDefault="00520786">
      <w:pPr>
        <w:rPr>
          <w:rFonts w:ascii="Arial" w:hAnsi="Arial" w:cs="Arial"/>
        </w:rPr>
      </w:pPr>
    </w:p>
    <w:p w14:paraId="72B580B6" w14:textId="77777777" w:rsidR="00520786" w:rsidRPr="001C2D2B" w:rsidRDefault="00520786">
      <w:pPr>
        <w:rPr>
          <w:rFonts w:ascii="Arial" w:hAnsi="Arial" w:cs="Arial"/>
        </w:rPr>
      </w:pPr>
    </w:p>
    <w:p w14:paraId="3817AE91" w14:textId="77777777" w:rsidR="00520786" w:rsidRPr="001C2D2B" w:rsidRDefault="00520786">
      <w:pPr>
        <w:rPr>
          <w:rFonts w:ascii="Arial" w:hAnsi="Arial" w:cs="Arial"/>
          <w:u w:val="single"/>
        </w:rPr>
      </w:pPr>
      <w:r w:rsidRPr="001C2D2B">
        <w:rPr>
          <w:rFonts w:ascii="Arial" w:hAnsi="Arial" w:cs="Arial"/>
        </w:rPr>
        <w:t>Authorizing Signature</w:t>
      </w:r>
      <w:r w:rsidR="004D5D06" w:rsidRPr="001C2D2B">
        <w:rPr>
          <w:rFonts w:ascii="Arial" w:hAnsi="Arial" w:cs="Arial"/>
        </w:rPr>
        <w:t>:</w:t>
      </w:r>
      <w:r w:rsidRPr="001C2D2B">
        <w:rPr>
          <w:rFonts w:ascii="Arial" w:hAnsi="Arial" w:cs="Arial"/>
        </w:rPr>
        <w:t xml:space="preserve">  </w:t>
      </w:r>
      <w:r w:rsidRPr="001C2D2B">
        <w:rPr>
          <w:rFonts w:ascii="Arial" w:hAnsi="Arial" w:cs="Arial"/>
          <w:u w:val="single"/>
        </w:rPr>
        <w:t>_____________________________________________________________</w:t>
      </w:r>
    </w:p>
    <w:p w14:paraId="7F90D29A" w14:textId="77777777" w:rsidR="00520786" w:rsidRPr="001C2D2B" w:rsidRDefault="00520786">
      <w:pPr>
        <w:ind w:left="2160" w:firstLine="720"/>
        <w:rPr>
          <w:rFonts w:ascii="Arial" w:hAnsi="Arial" w:cs="Arial"/>
        </w:rPr>
      </w:pPr>
      <w:r w:rsidRPr="001C2D2B">
        <w:rPr>
          <w:rFonts w:ascii="Arial" w:hAnsi="Arial" w:cs="Arial"/>
        </w:rPr>
        <w:t>Signature, Highest Ranking Official</w:t>
      </w:r>
      <w:r w:rsidRPr="001C2D2B">
        <w:rPr>
          <w:rFonts w:ascii="Arial" w:hAnsi="Arial" w:cs="Arial"/>
        </w:rPr>
        <w:tab/>
      </w:r>
      <w:r w:rsidRPr="001C2D2B">
        <w:rPr>
          <w:rFonts w:ascii="Arial" w:hAnsi="Arial" w:cs="Arial"/>
        </w:rPr>
        <w:tab/>
      </w:r>
      <w:r w:rsidRPr="001C2D2B">
        <w:rPr>
          <w:rFonts w:ascii="Arial" w:hAnsi="Arial" w:cs="Arial"/>
        </w:rPr>
        <w:tab/>
      </w:r>
      <w:r w:rsidRPr="001C2D2B">
        <w:rPr>
          <w:rFonts w:ascii="Arial" w:hAnsi="Arial" w:cs="Arial"/>
        </w:rPr>
        <w:tab/>
        <w:t>Date</w:t>
      </w:r>
    </w:p>
    <w:p w14:paraId="71EC6DA8" w14:textId="77777777" w:rsidR="00520786" w:rsidRPr="001C2D2B" w:rsidRDefault="00520786">
      <w:pPr>
        <w:rPr>
          <w:rFonts w:ascii="Arial" w:hAnsi="Arial" w:cs="Arial"/>
        </w:rPr>
      </w:pPr>
    </w:p>
    <w:p w14:paraId="1637AEDC" w14:textId="77777777" w:rsidR="00520786" w:rsidRPr="001C2D2B" w:rsidRDefault="00520786">
      <w:pPr>
        <w:rPr>
          <w:rFonts w:ascii="Arial" w:hAnsi="Arial" w:cs="Arial"/>
        </w:rPr>
      </w:pPr>
    </w:p>
    <w:p w14:paraId="713BE5E4" w14:textId="77777777" w:rsidR="00520786" w:rsidRPr="001C2D2B" w:rsidRDefault="00520786" w:rsidP="001C2D2B">
      <w:pPr>
        <w:rPr>
          <w:rFonts w:ascii="Arial" w:hAnsi="Arial" w:cs="Arial"/>
          <w:u w:val="single"/>
        </w:rPr>
      </w:pPr>
      <w:r w:rsidRPr="001C2D2B">
        <w:rPr>
          <w:rFonts w:ascii="Arial" w:hAnsi="Arial" w:cs="Arial"/>
        </w:rPr>
        <w:t>Name:</w:t>
      </w:r>
      <w:r w:rsidRPr="001C2D2B">
        <w:rPr>
          <w:rFonts w:ascii="Arial" w:hAnsi="Arial" w:cs="Arial"/>
        </w:rPr>
        <w:tab/>
      </w:r>
      <w:r w:rsidRPr="001C2D2B">
        <w:rPr>
          <w:rFonts w:ascii="Arial" w:hAnsi="Arial" w:cs="Arial"/>
          <w:u w:val="single"/>
        </w:rPr>
        <w:t>_________________________</w:t>
      </w:r>
      <w:r w:rsidRPr="001C2D2B">
        <w:rPr>
          <w:rFonts w:ascii="Arial" w:hAnsi="Arial" w:cs="Arial"/>
        </w:rPr>
        <w:t xml:space="preserve">  Title: </w:t>
      </w:r>
      <w:r w:rsidRPr="001C2D2B">
        <w:rPr>
          <w:rFonts w:ascii="Arial" w:hAnsi="Arial" w:cs="Arial"/>
          <w:u w:val="single"/>
        </w:rPr>
        <w:t>_________________________</w:t>
      </w:r>
    </w:p>
    <w:p w14:paraId="21EF4FF8" w14:textId="77777777" w:rsidR="00520786" w:rsidRPr="001C2D2B" w:rsidRDefault="00520786">
      <w:pPr>
        <w:rPr>
          <w:rFonts w:ascii="Arial" w:hAnsi="Arial" w:cs="Arial"/>
          <w:u w:val="single"/>
        </w:rPr>
      </w:pPr>
    </w:p>
    <w:p w14:paraId="74DBA58C" w14:textId="77777777" w:rsidR="00520786" w:rsidRPr="001C2D2B" w:rsidRDefault="00520786">
      <w:pPr>
        <w:rPr>
          <w:rFonts w:ascii="Arial" w:hAnsi="Arial" w:cs="Arial"/>
          <w:b/>
          <w:i/>
        </w:rPr>
      </w:pPr>
      <w:r w:rsidRPr="001C2D2B">
        <w:rPr>
          <w:rFonts w:ascii="Arial" w:hAnsi="Arial" w:cs="Arial"/>
        </w:rPr>
        <w:br w:type="page"/>
      </w:r>
      <w:r w:rsidRPr="001C2D2B">
        <w:rPr>
          <w:rFonts w:ascii="Arial" w:hAnsi="Arial" w:cs="Arial"/>
          <w:b/>
          <w:i/>
        </w:rPr>
        <w:lastRenderedPageBreak/>
        <w:t>Application Fees</w:t>
      </w:r>
    </w:p>
    <w:p w14:paraId="296ADE80" w14:textId="77777777" w:rsidR="00520786" w:rsidRPr="001C2D2B" w:rsidRDefault="00520786">
      <w:pPr>
        <w:rPr>
          <w:rFonts w:ascii="Arial" w:hAnsi="Arial" w:cs="Arial"/>
        </w:rPr>
      </w:pP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260"/>
      </w:tblGrid>
      <w:tr w:rsidR="00520786" w:rsidRPr="001C2D2B" w14:paraId="067876FF" w14:textId="77777777" w:rsidTr="00AC0964">
        <w:tc>
          <w:tcPr>
            <w:tcW w:w="8280" w:type="dxa"/>
          </w:tcPr>
          <w:p w14:paraId="03E6AB0C" w14:textId="14918A7B" w:rsidR="00520786" w:rsidRPr="001C2D2B" w:rsidRDefault="00C25DED">
            <w:pPr>
              <w:rPr>
                <w:rFonts w:ascii="Arial" w:hAnsi="Arial" w:cs="Arial"/>
              </w:rPr>
            </w:pPr>
            <w:r>
              <w:rPr>
                <w:rFonts w:ascii="Arial" w:hAnsi="Arial" w:cs="Arial"/>
              </w:rPr>
              <w:t>Organizations</w:t>
            </w:r>
            <w:r w:rsidR="005C245C" w:rsidRPr="001C2D2B">
              <w:rPr>
                <w:rFonts w:ascii="Arial" w:hAnsi="Arial" w:cs="Arial"/>
              </w:rPr>
              <w:t xml:space="preserve"> with 500 or more employees</w:t>
            </w:r>
          </w:p>
        </w:tc>
        <w:tc>
          <w:tcPr>
            <w:tcW w:w="1260" w:type="dxa"/>
          </w:tcPr>
          <w:p w14:paraId="433C96F8" w14:textId="77777777" w:rsidR="00520786" w:rsidRPr="001C2D2B" w:rsidRDefault="00520786" w:rsidP="00711233">
            <w:pPr>
              <w:rPr>
                <w:rFonts w:ascii="Arial" w:hAnsi="Arial" w:cs="Arial"/>
              </w:rPr>
            </w:pPr>
            <w:r w:rsidRPr="001C2D2B">
              <w:rPr>
                <w:rFonts w:ascii="Arial" w:hAnsi="Arial" w:cs="Arial"/>
              </w:rPr>
              <w:t>$</w:t>
            </w:r>
            <w:r w:rsidR="00711233" w:rsidRPr="001C2D2B">
              <w:rPr>
                <w:rFonts w:ascii="Arial" w:hAnsi="Arial" w:cs="Arial"/>
              </w:rPr>
              <w:t>1</w:t>
            </w:r>
            <w:r w:rsidR="00310B48" w:rsidRPr="001C2D2B">
              <w:rPr>
                <w:rFonts w:ascii="Arial" w:hAnsi="Arial" w:cs="Arial"/>
              </w:rPr>
              <w:t>2</w:t>
            </w:r>
            <w:r w:rsidRPr="001C2D2B">
              <w:rPr>
                <w:rFonts w:ascii="Arial" w:hAnsi="Arial" w:cs="Arial"/>
              </w:rPr>
              <w:t>,</w:t>
            </w:r>
            <w:r w:rsidR="00980AC6" w:rsidRPr="001C2D2B">
              <w:rPr>
                <w:rFonts w:ascii="Arial" w:hAnsi="Arial" w:cs="Arial"/>
              </w:rPr>
              <w:t>0</w:t>
            </w:r>
            <w:r w:rsidRPr="001C2D2B">
              <w:rPr>
                <w:rFonts w:ascii="Arial" w:hAnsi="Arial" w:cs="Arial"/>
              </w:rPr>
              <w:t>00</w:t>
            </w:r>
          </w:p>
        </w:tc>
      </w:tr>
      <w:tr w:rsidR="005C245C" w:rsidRPr="001C2D2B" w14:paraId="0681BFAB" w14:textId="77777777" w:rsidTr="00AC0964">
        <w:tc>
          <w:tcPr>
            <w:tcW w:w="8280" w:type="dxa"/>
          </w:tcPr>
          <w:p w14:paraId="5679D260" w14:textId="1E93B29E" w:rsidR="005C245C" w:rsidRPr="001C2D2B" w:rsidRDefault="00C25DED">
            <w:pPr>
              <w:rPr>
                <w:rFonts w:ascii="Arial" w:hAnsi="Arial" w:cs="Arial"/>
              </w:rPr>
            </w:pPr>
            <w:r>
              <w:rPr>
                <w:rFonts w:ascii="Arial" w:hAnsi="Arial" w:cs="Arial"/>
              </w:rPr>
              <w:t>Organizations with fewer than 500 employees</w:t>
            </w:r>
          </w:p>
        </w:tc>
        <w:tc>
          <w:tcPr>
            <w:tcW w:w="1260" w:type="dxa"/>
          </w:tcPr>
          <w:p w14:paraId="1A88A07E" w14:textId="23874B37" w:rsidR="005C245C" w:rsidRPr="001C2D2B" w:rsidRDefault="00337357" w:rsidP="00A86045">
            <w:pPr>
              <w:rPr>
                <w:rFonts w:ascii="Arial" w:hAnsi="Arial" w:cs="Arial"/>
              </w:rPr>
            </w:pPr>
            <w:r w:rsidRPr="001C2D2B">
              <w:rPr>
                <w:rFonts w:ascii="Arial" w:hAnsi="Arial" w:cs="Arial"/>
              </w:rPr>
              <w:t>$</w:t>
            </w:r>
            <w:r w:rsidR="00AC0964" w:rsidRPr="001C2D2B">
              <w:rPr>
                <w:rFonts w:ascii="Arial" w:hAnsi="Arial" w:cs="Arial"/>
              </w:rPr>
              <w:t>1</w:t>
            </w:r>
            <w:r w:rsidR="00C25DED">
              <w:rPr>
                <w:rFonts w:ascii="Arial" w:hAnsi="Arial" w:cs="Arial"/>
              </w:rPr>
              <w:t>1</w:t>
            </w:r>
            <w:r w:rsidRPr="001C2D2B">
              <w:rPr>
                <w:rFonts w:ascii="Arial" w:hAnsi="Arial" w:cs="Arial"/>
              </w:rPr>
              <w:t>,</w:t>
            </w:r>
            <w:r w:rsidR="00980AC6" w:rsidRPr="001C2D2B">
              <w:rPr>
                <w:rFonts w:ascii="Arial" w:hAnsi="Arial" w:cs="Arial"/>
              </w:rPr>
              <w:t>0</w:t>
            </w:r>
            <w:r w:rsidRPr="001C2D2B">
              <w:rPr>
                <w:rFonts w:ascii="Arial" w:hAnsi="Arial" w:cs="Arial"/>
              </w:rPr>
              <w:t>00</w:t>
            </w:r>
          </w:p>
        </w:tc>
      </w:tr>
    </w:tbl>
    <w:p w14:paraId="67928F36" w14:textId="77777777" w:rsidR="00520786" w:rsidRPr="001C2D2B" w:rsidRDefault="00520786">
      <w:pPr>
        <w:rPr>
          <w:rFonts w:ascii="Arial" w:hAnsi="Arial" w:cs="Arial"/>
        </w:rPr>
      </w:pPr>
    </w:p>
    <w:p w14:paraId="7C8CF430" w14:textId="77777777" w:rsidR="00520786" w:rsidRPr="001C2D2B" w:rsidRDefault="00520786">
      <w:pPr>
        <w:rPr>
          <w:rFonts w:ascii="Arial" w:hAnsi="Arial" w:cs="Arial"/>
          <w:b/>
          <w:i/>
        </w:rPr>
      </w:pPr>
      <w:r w:rsidRPr="001C2D2B">
        <w:rPr>
          <w:rFonts w:ascii="Arial" w:hAnsi="Arial" w:cs="Arial"/>
          <w:b/>
          <w:i/>
        </w:rPr>
        <w:t>Application Requirements</w:t>
      </w:r>
    </w:p>
    <w:p w14:paraId="4680D304" w14:textId="77777777" w:rsidR="00520786" w:rsidRPr="001C2D2B" w:rsidRDefault="00520786">
      <w:pPr>
        <w:rPr>
          <w:rFonts w:ascii="Arial" w:hAnsi="Arial" w:cs="Arial"/>
        </w:rPr>
      </w:pPr>
    </w:p>
    <w:p w14:paraId="572C2AC6" w14:textId="77777777" w:rsidR="00520786" w:rsidRPr="001C2D2B" w:rsidRDefault="00520786">
      <w:pPr>
        <w:numPr>
          <w:ilvl w:val="0"/>
          <w:numId w:val="3"/>
        </w:numPr>
        <w:rPr>
          <w:rFonts w:ascii="Arial" w:hAnsi="Arial" w:cs="Arial"/>
        </w:rPr>
      </w:pPr>
      <w:r w:rsidRPr="001C2D2B">
        <w:rPr>
          <w:rFonts w:ascii="Arial" w:hAnsi="Arial" w:cs="Arial"/>
        </w:rPr>
        <w:t xml:space="preserve">Use </w:t>
      </w:r>
      <w:r w:rsidR="0005408C" w:rsidRPr="001C2D2B">
        <w:rPr>
          <w:rFonts w:ascii="Arial" w:hAnsi="Arial" w:cs="Arial"/>
        </w:rPr>
        <w:t>no smaller than 10</w:t>
      </w:r>
      <w:r w:rsidR="00AC0964" w:rsidRPr="001C2D2B">
        <w:rPr>
          <w:rFonts w:ascii="Arial" w:hAnsi="Arial" w:cs="Arial"/>
        </w:rPr>
        <w:t>-</w:t>
      </w:r>
      <w:r w:rsidRPr="001C2D2B">
        <w:rPr>
          <w:rFonts w:ascii="Arial" w:hAnsi="Arial" w:cs="Arial"/>
        </w:rPr>
        <w:t xml:space="preserve">point font for all text, figures, and graphs.  </w:t>
      </w:r>
    </w:p>
    <w:p w14:paraId="5471E477" w14:textId="77777777" w:rsidR="00520786" w:rsidRPr="001C2D2B" w:rsidRDefault="00520786">
      <w:pPr>
        <w:numPr>
          <w:ilvl w:val="0"/>
          <w:numId w:val="3"/>
        </w:numPr>
        <w:rPr>
          <w:rFonts w:ascii="Arial" w:hAnsi="Arial" w:cs="Arial"/>
        </w:rPr>
      </w:pPr>
      <w:r w:rsidRPr="001C2D2B">
        <w:rPr>
          <w:rFonts w:ascii="Arial" w:hAnsi="Arial" w:cs="Arial"/>
        </w:rPr>
        <w:t xml:space="preserve">A Table of Contents, Organization Chart, and Glossary should be provided. </w:t>
      </w:r>
    </w:p>
    <w:p w14:paraId="305690B5" w14:textId="77777777" w:rsidR="00520786" w:rsidRPr="001C2D2B" w:rsidRDefault="004F5DF4">
      <w:pPr>
        <w:numPr>
          <w:ilvl w:val="0"/>
          <w:numId w:val="3"/>
        </w:numPr>
        <w:rPr>
          <w:rFonts w:ascii="Arial" w:hAnsi="Arial" w:cs="Arial"/>
        </w:rPr>
      </w:pPr>
      <w:r w:rsidRPr="001C2D2B">
        <w:rPr>
          <w:rFonts w:ascii="Arial" w:hAnsi="Arial" w:cs="Arial"/>
        </w:rPr>
        <w:t>Complete t</w:t>
      </w:r>
      <w:r w:rsidR="00520786" w:rsidRPr="001C2D2B">
        <w:rPr>
          <w:rFonts w:ascii="Arial" w:hAnsi="Arial" w:cs="Arial"/>
        </w:rPr>
        <w:t xml:space="preserve">he Site Description Form </w:t>
      </w:r>
      <w:r w:rsidRPr="001C2D2B">
        <w:rPr>
          <w:rFonts w:ascii="Arial" w:hAnsi="Arial" w:cs="Arial"/>
        </w:rPr>
        <w:t xml:space="preserve">on page </w:t>
      </w:r>
      <w:r w:rsidR="00AC0964" w:rsidRPr="001C2D2B">
        <w:rPr>
          <w:rFonts w:ascii="Arial" w:hAnsi="Arial" w:cs="Arial"/>
        </w:rPr>
        <w:t xml:space="preserve">4 </w:t>
      </w:r>
      <w:r w:rsidRPr="001C2D2B">
        <w:rPr>
          <w:rFonts w:ascii="Arial" w:hAnsi="Arial" w:cs="Arial"/>
        </w:rPr>
        <w:t xml:space="preserve">and include it in the </w:t>
      </w:r>
      <w:r w:rsidR="00AD1087" w:rsidRPr="001C2D2B">
        <w:rPr>
          <w:rFonts w:ascii="Arial" w:hAnsi="Arial" w:cs="Arial"/>
          <w:b/>
        </w:rPr>
        <w:t>Application</w:t>
      </w:r>
      <w:r w:rsidRPr="001C2D2B">
        <w:rPr>
          <w:rFonts w:ascii="Arial" w:hAnsi="Arial" w:cs="Arial"/>
        </w:rPr>
        <w:t xml:space="preserve">. </w:t>
      </w:r>
    </w:p>
    <w:p w14:paraId="03FA43AD" w14:textId="77777777" w:rsidR="00A0444A" w:rsidRPr="001C2D2B" w:rsidRDefault="00520786" w:rsidP="009350CD">
      <w:pPr>
        <w:numPr>
          <w:ilvl w:val="0"/>
          <w:numId w:val="3"/>
        </w:numPr>
        <w:rPr>
          <w:rFonts w:ascii="Arial" w:hAnsi="Arial" w:cs="Arial"/>
        </w:rPr>
      </w:pPr>
      <w:r w:rsidRPr="001C2D2B">
        <w:rPr>
          <w:rFonts w:ascii="Arial" w:hAnsi="Arial" w:cs="Arial"/>
        </w:rPr>
        <w:t>A two</w:t>
      </w:r>
      <w:r w:rsidR="007069F8" w:rsidRPr="001C2D2B">
        <w:rPr>
          <w:rFonts w:ascii="Arial" w:hAnsi="Arial" w:cs="Arial"/>
        </w:rPr>
        <w:t>-</w:t>
      </w:r>
      <w:r w:rsidRPr="001C2D2B">
        <w:rPr>
          <w:rFonts w:ascii="Arial" w:hAnsi="Arial" w:cs="Arial"/>
        </w:rPr>
        <w:t>column format is preferred</w:t>
      </w:r>
      <w:r w:rsidR="00A0444A" w:rsidRPr="001C2D2B">
        <w:rPr>
          <w:rFonts w:ascii="Arial" w:hAnsi="Arial" w:cs="Arial"/>
        </w:rPr>
        <w:t xml:space="preserve">.  </w:t>
      </w:r>
      <w:r w:rsidRPr="001C2D2B">
        <w:rPr>
          <w:rFonts w:ascii="Arial" w:hAnsi="Arial" w:cs="Arial"/>
        </w:rPr>
        <w:t xml:space="preserve"> </w:t>
      </w:r>
    </w:p>
    <w:p w14:paraId="3303081C" w14:textId="77777777" w:rsidR="00520786" w:rsidRPr="001C2D2B" w:rsidRDefault="00520786" w:rsidP="009350CD">
      <w:pPr>
        <w:numPr>
          <w:ilvl w:val="0"/>
          <w:numId w:val="3"/>
        </w:numPr>
        <w:rPr>
          <w:rFonts w:ascii="Arial" w:hAnsi="Arial" w:cs="Arial"/>
        </w:rPr>
      </w:pPr>
      <w:r w:rsidRPr="001C2D2B">
        <w:rPr>
          <w:rFonts w:ascii="Arial" w:hAnsi="Arial" w:cs="Arial"/>
        </w:rPr>
        <w:t xml:space="preserve">The Organizational Profile (P.1 and P.2) is limited to five pages.  See the Criteria for the specific questions to be addressed. </w:t>
      </w:r>
    </w:p>
    <w:p w14:paraId="165ADFDC" w14:textId="77777777" w:rsidR="00520786" w:rsidRPr="001C2D2B" w:rsidRDefault="00520786">
      <w:pPr>
        <w:numPr>
          <w:ilvl w:val="0"/>
          <w:numId w:val="3"/>
        </w:numPr>
        <w:rPr>
          <w:rFonts w:ascii="Arial" w:hAnsi="Arial" w:cs="Arial"/>
        </w:rPr>
      </w:pPr>
      <w:r w:rsidRPr="001C2D2B">
        <w:rPr>
          <w:rFonts w:ascii="Arial" w:hAnsi="Arial" w:cs="Arial"/>
        </w:rPr>
        <w:t xml:space="preserve">Responses addressing </w:t>
      </w:r>
      <w:r w:rsidR="00A0444A" w:rsidRPr="001C2D2B">
        <w:rPr>
          <w:rFonts w:ascii="Arial" w:hAnsi="Arial" w:cs="Arial"/>
        </w:rPr>
        <w:t xml:space="preserve">the </w:t>
      </w:r>
      <w:r w:rsidR="00A0444A" w:rsidRPr="001C2D2B">
        <w:rPr>
          <w:rFonts w:ascii="Arial" w:hAnsi="Arial" w:cs="Arial"/>
          <w:b/>
        </w:rPr>
        <w:t>multiple</w:t>
      </w:r>
      <w:r w:rsidR="00A0444A" w:rsidRPr="001C2D2B">
        <w:rPr>
          <w:rFonts w:ascii="Arial" w:hAnsi="Arial" w:cs="Arial"/>
        </w:rPr>
        <w:t xml:space="preserve"> requirements of all</w:t>
      </w:r>
      <w:r w:rsidRPr="001C2D2B">
        <w:rPr>
          <w:rFonts w:ascii="Arial" w:hAnsi="Arial" w:cs="Arial"/>
        </w:rPr>
        <w:t xml:space="preserve"> Criteria Items are limited to 50 pages.  </w:t>
      </w:r>
    </w:p>
    <w:p w14:paraId="374AAB8D" w14:textId="77777777" w:rsidR="00520786" w:rsidRPr="001C2D2B" w:rsidRDefault="00520786">
      <w:pPr>
        <w:numPr>
          <w:ilvl w:val="0"/>
          <w:numId w:val="3"/>
        </w:numPr>
        <w:rPr>
          <w:rFonts w:ascii="Arial" w:hAnsi="Arial" w:cs="Arial"/>
        </w:rPr>
      </w:pPr>
      <w:r w:rsidRPr="001C2D2B">
        <w:rPr>
          <w:rFonts w:ascii="Arial" w:hAnsi="Arial" w:cs="Arial"/>
        </w:rPr>
        <w:t>The pages of the Application should be consecutively numbered from page 1, beginning with the response to Item 1.1. Pages before Item 1.1 do not count as part of the 50</w:t>
      </w:r>
      <w:r w:rsidR="00AC0964" w:rsidRPr="001C2D2B">
        <w:rPr>
          <w:rFonts w:ascii="Arial" w:hAnsi="Arial" w:cs="Arial"/>
        </w:rPr>
        <w:t>-</w:t>
      </w:r>
      <w:r w:rsidRPr="001C2D2B">
        <w:rPr>
          <w:rFonts w:ascii="Arial" w:hAnsi="Arial" w:cs="Arial"/>
        </w:rPr>
        <w:t>page limit</w:t>
      </w:r>
      <w:r w:rsidR="00A86045" w:rsidRPr="001C2D2B">
        <w:rPr>
          <w:rFonts w:ascii="Arial" w:hAnsi="Arial" w:cs="Arial"/>
        </w:rPr>
        <w:t>, such as Organizational Charts and Glossary.</w:t>
      </w:r>
      <w:r w:rsidRPr="001C2D2B">
        <w:rPr>
          <w:rFonts w:ascii="Arial" w:hAnsi="Arial" w:cs="Arial"/>
        </w:rPr>
        <w:t xml:space="preserve"> </w:t>
      </w:r>
    </w:p>
    <w:p w14:paraId="46A415A4" w14:textId="77777777" w:rsidR="00A35470" w:rsidRPr="001C2D2B" w:rsidRDefault="00DC0A74">
      <w:pPr>
        <w:numPr>
          <w:ilvl w:val="0"/>
          <w:numId w:val="3"/>
        </w:numPr>
        <w:rPr>
          <w:rFonts w:ascii="Arial" w:hAnsi="Arial" w:cs="Arial"/>
        </w:rPr>
      </w:pPr>
      <w:r w:rsidRPr="001C2D2B">
        <w:rPr>
          <w:rFonts w:ascii="Arial" w:hAnsi="Arial" w:cs="Arial"/>
        </w:rPr>
        <w:t>Font must be at least 10 point and the left margin must be at least one inch.</w:t>
      </w:r>
    </w:p>
    <w:p w14:paraId="1FDF111E" w14:textId="77777777" w:rsidR="00520786" w:rsidRPr="001C2D2B" w:rsidRDefault="00520786">
      <w:pPr>
        <w:numPr>
          <w:ilvl w:val="0"/>
          <w:numId w:val="3"/>
        </w:numPr>
        <w:rPr>
          <w:rFonts w:ascii="Arial" w:hAnsi="Arial" w:cs="Arial"/>
        </w:rPr>
      </w:pPr>
      <w:r w:rsidRPr="001C2D2B">
        <w:rPr>
          <w:rFonts w:ascii="Arial" w:hAnsi="Arial" w:cs="Arial"/>
        </w:rPr>
        <w:t xml:space="preserve">The use of labeled section and Category Tabs is encouraged. </w:t>
      </w:r>
    </w:p>
    <w:p w14:paraId="4BA06BE3" w14:textId="77777777" w:rsidR="00520786" w:rsidRPr="001C2D2B" w:rsidRDefault="00520786">
      <w:pPr>
        <w:numPr>
          <w:ilvl w:val="0"/>
          <w:numId w:val="3"/>
        </w:numPr>
        <w:rPr>
          <w:rFonts w:ascii="Arial" w:hAnsi="Arial" w:cs="Arial"/>
        </w:rPr>
      </w:pPr>
      <w:r w:rsidRPr="001C2D2B">
        <w:rPr>
          <w:rFonts w:ascii="Arial" w:hAnsi="Arial" w:cs="Arial"/>
        </w:rPr>
        <w:t xml:space="preserve">The application should be bound (spiral or binder) with front and back cover. </w:t>
      </w:r>
    </w:p>
    <w:p w14:paraId="6457C1F3" w14:textId="77777777" w:rsidR="00520786" w:rsidRPr="001C2D2B" w:rsidRDefault="00520786">
      <w:pPr>
        <w:rPr>
          <w:rFonts w:ascii="Arial" w:hAnsi="Arial" w:cs="Arial"/>
        </w:rPr>
      </w:pPr>
    </w:p>
    <w:p w14:paraId="15B862FE" w14:textId="77777777" w:rsidR="00520786" w:rsidRPr="001C2D2B" w:rsidRDefault="00520786">
      <w:pPr>
        <w:rPr>
          <w:rFonts w:ascii="Arial" w:hAnsi="Arial" w:cs="Arial"/>
          <w:b/>
          <w:i/>
        </w:rPr>
      </w:pPr>
      <w:r w:rsidRPr="001C2D2B">
        <w:rPr>
          <w:rFonts w:ascii="Arial" w:hAnsi="Arial" w:cs="Arial"/>
          <w:b/>
          <w:i/>
        </w:rPr>
        <w:t>Site Visits</w:t>
      </w:r>
    </w:p>
    <w:p w14:paraId="5DBA6A56" w14:textId="77777777" w:rsidR="00520786" w:rsidRPr="001C2D2B" w:rsidRDefault="00520786">
      <w:pPr>
        <w:rPr>
          <w:rFonts w:ascii="Arial" w:hAnsi="Arial" w:cs="Arial"/>
        </w:rPr>
      </w:pPr>
    </w:p>
    <w:p w14:paraId="538E4AB2" w14:textId="77777777" w:rsidR="00520786" w:rsidRPr="001C2D2B" w:rsidRDefault="00520786">
      <w:pPr>
        <w:rPr>
          <w:rFonts w:ascii="Arial" w:hAnsi="Arial" w:cs="Arial"/>
        </w:rPr>
      </w:pPr>
      <w:r w:rsidRPr="001C2D2B">
        <w:rPr>
          <w:rFonts w:ascii="Arial" w:hAnsi="Arial" w:cs="Arial"/>
        </w:rPr>
        <w:t>Selection</w:t>
      </w:r>
      <w:r w:rsidR="00D06A9D" w:rsidRPr="001C2D2B">
        <w:rPr>
          <w:rFonts w:ascii="Arial" w:hAnsi="Arial" w:cs="Arial"/>
        </w:rPr>
        <w:t xml:space="preserve"> and Timing:</w:t>
      </w:r>
    </w:p>
    <w:p w14:paraId="14D46642" w14:textId="77777777" w:rsidR="00520786" w:rsidRPr="001C2D2B" w:rsidRDefault="00520786">
      <w:pPr>
        <w:rPr>
          <w:rFonts w:ascii="Arial" w:hAnsi="Arial" w:cs="Arial"/>
        </w:rPr>
      </w:pPr>
    </w:p>
    <w:p w14:paraId="3363B26A" w14:textId="77777777" w:rsidR="00520786" w:rsidRPr="001C2D2B" w:rsidRDefault="00520786">
      <w:pPr>
        <w:rPr>
          <w:rFonts w:ascii="Arial" w:hAnsi="Arial" w:cs="Arial"/>
        </w:rPr>
      </w:pPr>
      <w:r w:rsidRPr="001C2D2B">
        <w:rPr>
          <w:rFonts w:ascii="Arial" w:hAnsi="Arial" w:cs="Arial"/>
        </w:rPr>
        <w:t xml:space="preserve">Organizations identified by the </w:t>
      </w:r>
      <w:r w:rsidR="00D06A9D" w:rsidRPr="001C2D2B">
        <w:rPr>
          <w:rFonts w:ascii="Arial" w:hAnsi="Arial" w:cs="Arial"/>
        </w:rPr>
        <w:t xml:space="preserve">independent </w:t>
      </w:r>
      <w:r w:rsidRPr="001C2D2B">
        <w:rPr>
          <w:rFonts w:ascii="Arial" w:hAnsi="Arial" w:cs="Arial"/>
        </w:rPr>
        <w:t xml:space="preserve">Panel of Judges as potential state role models will be selected to receive a Site Visit so the Examination team may clarify and verify information provided in the application.  </w:t>
      </w:r>
      <w:r w:rsidR="00D06A9D" w:rsidRPr="001C2D2B">
        <w:rPr>
          <w:rFonts w:ascii="Arial" w:hAnsi="Arial" w:cs="Arial"/>
        </w:rPr>
        <w:t xml:space="preserve">Site visit determination will be made within 90 days of the receipt of the application once the Examiner team has completed individual evaluations and developed a consensus report.  In the event your organization is selected for a site visit, you will be notified so a convenient time can be identified.  </w:t>
      </w:r>
    </w:p>
    <w:p w14:paraId="12C06E71" w14:textId="77777777" w:rsidR="00815C2A" w:rsidRPr="001C2D2B" w:rsidRDefault="00815C2A">
      <w:pPr>
        <w:rPr>
          <w:rFonts w:ascii="Arial" w:hAnsi="Arial" w:cs="Arial"/>
        </w:rPr>
      </w:pPr>
    </w:p>
    <w:p w14:paraId="7B59A809" w14:textId="77777777" w:rsidR="00815C2A" w:rsidRPr="001C2D2B" w:rsidRDefault="00815C2A">
      <w:pPr>
        <w:rPr>
          <w:rFonts w:ascii="Arial" w:hAnsi="Arial" w:cs="Arial"/>
        </w:rPr>
      </w:pPr>
      <w:r w:rsidRPr="001C2D2B">
        <w:rPr>
          <w:rFonts w:ascii="Arial" w:hAnsi="Arial" w:cs="Arial"/>
        </w:rPr>
        <w:t xml:space="preserve">Organizations benefit from the experience of the Site Visit even if they are not selected by the Panel of Judges.  You may </w:t>
      </w:r>
      <w:r w:rsidR="00407929" w:rsidRPr="001C2D2B">
        <w:rPr>
          <w:rFonts w:ascii="Arial" w:hAnsi="Arial" w:cs="Arial"/>
        </w:rPr>
        <w:t>choose to host a</w:t>
      </w:r>
      <w:r w:rsidRPr="001C2D2B">
        <w:rPr>
          <w:rFonts w:ascii="Arial" w:hAnsi="Arial" w:cs="Arial"/>
        </w:rPr>
        <w:t xml:space="preserve"> Site Visit </w:t>
      </w:r>
      <w:r w:rsidR="00407929" w:rsidRPr="001C2D2B">
        <w:rPr>
          <w:rFonts w:ascii="Arial" w:hAnsi="Arial" w:cs="Arial"/>
        </w:rPr>
        <w:t xml:space="preserve">even if </w:t>
      </w:r>
      <w:r w:rsidRPr="001C2D2B">
        <w:rPr>
          <w:rFonts w:ascii="Arial" w:hAnsi="Arial" w:cs="Arial"/>
        </w:rPr>
        <w:t>you are not selected by the Judges.  The same process and expenses apply</w:t>
      </w:r>
      <w:r w:rsidR="00337357" w:rsidRPr="001C2D2B">
        <w:rPr>
          <w:rFonts w:ascii="Arial" w:hAnsi="Arial" w:cs="Arial"/>
        </w:rPr>
        <w:t xml:space="preserve"> for this optional visit.</w:t>
      </w:r>
    </w:p>
    <w:p w14:paraId="399049F2" w14:textId="77777777" w:rsidR="00D06A9D" w:rsidRPr="001C2D2B" w:rsidRDefault="00D06A9D">
      <w:pPr>
        <w:rPr>
          <w:rFonts w:ascii="Arial" w:hAnsi="Arial" w:cs="Arial"/>
        </w:rPr>
      </w:pPr>
    </w:p>
    <w:p w14:paraId="6F71994F" w14:textId="77777777" w:rsidR="00520786" w:rsidRPr="001C2D2B" w:rsidRDefault="000F6BA2">
      <w:pPr>
        <w:rPr>
          <w:rFonts w:ascii="Arial" w:hAnsi="Arial" w:cs="Arial"/>
        </w:rPr>
      </w:pPr>
      <w:r w:rsidRPr="001C2D2B">
        <w:rPr>
          <w:rFonts w:ascii="Arial" w:hAnsi="Arial" w:cs="Arial"/>
        </w:rPr>
        <w:t>Site Visit Fee</w:t>
      </w:r>
      <w:r w:rsidR="00D06A9D" w:rsidRPr="001C2D2B">
        <w:rPr>
          <w:rFonts w:ascii="Arial" w:hAnsi="Arial" w:cs="Arial"/>
        </w:rPr>
        <w:t>:</w:t>
      </w:r>
    </w:p>
    <w:p w14:paraId="74136814" w14:textId="77777777" w:rsidR="00520786" w:rsidRPr="001C2D2B" w:rsidRDefault="00520786">
      <w:pPr>
        <w:rPr>
          <w:rFonts w:ascii="Arial" w:hAnsi="Arial" w:cs="Arial"/>
        </w:rPr>
      </w:pPr>
    </w:p>
    <w:p w14:paraId="278CB530" w14:textId="77777777" w:rsidR="00520786" w:rsidRPr="001C2D2B" w:rsidRDefault="00520786">
      <w:pPr>
        <w:rPr>
          <w:rFonts w:ascii="Arial" w:hAnsi="Arial" w:cs="Arial"/>
        </w:rPr>
      </w:pPr>
      <w:r w:rsidRPr="001C2D2B">
        <w:rPr>
          <w:rFonts w:ascii="Arial" w:hAnsi="Arial" w:cs="Arial"/>
        </w:rPr>
        <w:t xml:space="preserve">If your organization </w:t>
      </w:r>
      <w:r w:rsidR="00815C2A" w:rsidRPr="001C2D2B">
        <w:rPr>
          <w:rFonts w:ascii="Arial" w:hAnsi="Arial" w:cs="Arial"/>
        </w:rPr>
        <w:t xml:space="preserve">hosts </w:t>
      </w:r>
      <w:r w:rsidRPr="001C2D2B">
        <w:rPr>
          <w:rFonts w:ascii="Arial" w:hAnsi="Arial" w:cs="Arial"/>
        </w:rPr>
        <w:t>a Site Visit, the fee is</w:t>
      </w:r>
      <w:r w:rsidR="006647EB" w:rsidRPr="001C2D2B">
        <w:rPr>
          <w:rFonts w:ascii="Arial" w:hAnsi="Arial" w:cs="Arial"/>
        </w:rPr>
        <w:t xml:space="preserve"> </w:t>
      </w:r>
      <w:r w:rsidR="002A539C" w:rsidRPr="001C2D2B">
        <w:rPr>
          <w:rFonts w:ascii="Arial" w:hAnsi="Arial" w:cs="Arial"/>
        </w:rPr>
        <w:t>the same as your application fee</w:t>
      </w:r>
      <w:r w:rsidR="006647EB" w:rsidRPr="001C2D2B">
        <w:rPr>
          <w:rFonts w:ascii="Arial" w:hAnsi="Arial" w:cs="Arial"/>
        </w:rPr>
        <w:t xml:space="preserve"> </w:t>
      </w:r>
      <w:r w:rsidRPr="001C2D2B">
        <w:rPr>
          <w:rFonts w:ascii="Arial" w:hAnsi="Arial" w:cs="Arial"/>
        </w:rPr>
        <w:t>plus direct billing of hotel charges to your organization</w:t>
      </w:r>
      <w:r w:rsidR="0005408C" w:rsidRPr="001C2D2B">
        <w:rPr>
          <w:rFonts w:ascii="Arial" w:hAnsi="Arial" w:cs="Arial"/>
        </w:rPr>
        <w:t xml:space="preserve"> and any out-of-pocket expenses of the volunteer Examiners</w:t>
      </w:r>
      <w:r w:rsidR="005210B8" w:rsidRPr="001C2D2B">
        <w:rPr>
          <w:rFonts w:ascii="Arial" w:hAnsi="Arial" w:cs="Arial"/>
        </w:rPr>
        <w:t xml:space="preserve">.  </w:t>
      </w:r>
    </w:p>
    <w:p w14:paraId="5C0FB7E5" w14:textId="77777777" w:rsidR="00520786" w:rsidRPr="001C2D2B" w:rsidRDefault="00520786">
      <w:pPr>
        <w:rPr>
          <w:rFonts w:ascii="Arial" w:hAnsi="Arial" w:cs="Arial"/>
        </w:rPr>
      </w:pPr>
    </w:p>
    <w:p w14:paraId="620EB4A4" w14:textId="77777777" w:rsidR="00520786" w:rsidRPr="001C2D2B" w:rsidRDefault="004F5DF4">
      <w:pPr>
        <w:rPr>
          <w:rFonts w:ascii="Arial" w:hAnsi="Arial" w:cs="Arial"/>
          <w:b/>
          <w:i/>
        </w:rPr>
      </w:pPr>
      <w:r w:rsidRPr="001C2D2B">
        <w:rPr>
          <w:rFonts w:ascii="Arial" w:hAnsi="Arial" w:cs="Arial"/>
          <w:b/>
          <w:i/>
        </w:rPr>
        <w:br w:type="page"/>
      </w:r>
      <w:r w:rsidR="00520786" w:rsidRPr="001C2D2B">
        <w:rPr>
          <w:rFonts w:ascii="Arial" w:hAnsi="Arial" w:cs="Arial"/>
          <w:b/>
          <w:i/>
        </w:rPr>
        <w:lastRenderedPageBreak/>
        <w:t>Expectations of Award Recipients</w:t>
      </w:r>
    </w:p>
    <w:p w14:paraId="6934D95B" w14:textId="77777777" w:rsidR="00520786" w:rsidRPr="001C2D2B" w:rsidRDefault="00520786">
      <w:pPr>
        <w:rPr>
          <w:rFonts w:ascii="Arial" w:hAnsi="Arial" w:cs="Arial"/>
        </w:rPr>
      </w:pPr>
    </w:p>
    <w:p w14:paraId="2B8379D6" w14:textId="77777777" w:rsidR="00520786" w:rsidRPr="001C2D2B" w:rsidRDefault="00520786">
      <w:pPr>
        <w:numPr>
          <w:ilvl w:val="0"/>
          <w:numId w:val="2"/>
        </w:numPr>
        <w:rPr>
          <w:rFonts w:ascii="Arial" w:hAnsi="Arial" w:cs="Arial"/>
        </w:rPr>
      </w:pPr>
      <w:r w:rsidRPr="001C2D2B">
        <w:rPr>
          <w:rFonts w:ascii="Arial" w:hAnsi="Arial" w:cs="Arial"/>
        </w:rPr>
        <w:t xml:space="preserve">Use the </w:t>
      </w:r>
      <w:r w:rsidR="00A86045" w:rsidRPr="001C2D2B">
        <w:rPr>
          <w:rFonts w:ascii="Arial" w:hAnsi="Arial" w:cs="Arial"/>
        </w:rPr>
        <w:t>MI</w:t>
      </w:r>
      <w:r w:rsidR="000D18A2" w:rsidRPr="001C2D2B">
        <w:rPr>
          <w:rFonts w:ascii="Arial" w:hAnsi="Arial" w:cs="Arial"/>
        </w:rPr>
        <w:t>PEx</w:t>
      </w:r>
      <w:r w:rsidRPr="001C2D2B">
        <w:rPr>
          <w:rFonts w:ascii="Arial" w:hAnsi="Arial" w:cs="Arial"/>
        </w:rPr>
        <w:t xml:space="preserve"> logo on all written materials for two years following the award cycle.  </w:t>
      </w:r>
    </w:p>
    <w:p w14:paraId="6DE5D14B" w14:textId="77777777" w:rsidR="00520786" w:rsidRPr="001C2D2B" w:rsidRDefault="00520786">
      <w:pPr>
        <w:numPr>
          <w:ilvl w:val="0"/>
          <w:numId w:val="2"/>
        </w:numPr>
        <w:rPr>
          <w:rFonts w:ascii="Arial" w:hAnsi="Arial" w:cs="Arial"/>
        </w:rPr>
      </w:pPr>
      <w:r w:rsidRPr="001C2D2B">
        <w:rPr>
          <w:rFonts w:ascii="Arial" w:hAnsi="Arial" w:cs="Arial"/>
        </w:rPr>
        <w:t xml:space="preserve">Share non-proprietary information about successful performance excellence practices with other Michigan organizations by presenting at best practice conference and through other activities.    </w:t>
      </w:r>
    </w:p>
    <w:p w14:paraId="249B202F" w14:textId="77777777" w:rsidR="000B50AE" w:rsidRPr="001C2D2B" w:rsidRDefault="000B50AE" w:rsidP="000B50AE">
      <w:pPr>
        <w:numPr>
          <w:ilvl w:val="0"/>
          <w:numId w:val="2"/>
        </w:numPr>
        <w:rPr>
          <w:rFonts w:ascii="Arial" w:hAnsi="Arial" w:cs="Arial"/>
        </w:rPr>
      </w:pPr>
      <w:r w:rsidRPr="001C2D2B">
        <w:rPr>
          <w:rFonts w:ascii="Arial" w:hAnsi="Arial" w:cs="Arial"/>
        </w:rPr>
        <w:t xml:space="preserve">Prepare a brief (20 slide) PowerPoint presentation to make available on the </w:t>
      </w:r>
      <w:r w:rsidR="000D18A2" w:rsidRPr="001C2D2B">
        <w:rPr>
          <w:rFonts w:ascii="Arial" w:hAnsi="Arial" w:cs="Arial"/>
        </w:rPr>
        <w:t>MIPEx</w:t>
      </w:r>
      <w:r w:rsidRPr="001C2D2B">
        <w:rPr>
          <w:rFonts w:ascii="Arial" w:hAnsi="Arial" w:cs="Arial"/>
        </w:rPr>
        <w:t xml:space="preserve"> website</w:t>
      </w:r>
    </w:p>
    <w:p w14:paraId="6E2E8150" w14:textId="77777777" w:rsidR="00D06A9D" w:rsidRPr="001C2D2B" w:rsidRDefault="00D06A9D" w:rsidP="0005408C">
      <w:pPr>
        <w:rPr>
          <w:rFonts w:ascii="Arial" w:hAnsi="Arial" w:cs="Arial"/>
          <w:b/>
          <w:i/>
        </w:rPr>
      </w:pPr>
    </w:p>
    <w:p w14:paraId="0923DCE4" w14:textId="77777777" w:rsidR="0005408C" w:rsidRPr="001C2D2B" w:rsidRDefault="0005408C" w:rsidP="0005408C">
      <w:pPr>
        <w:rPr>
          <w:rFonts w:ascii="Arial" w:hAnsi="Arial" w:cs="Arial"/>
          <w:b/>
          <w:i/>
        </w:rPr>
      </w:pPr>
      <w:r w:rsidRPr="001C2D2B">
        <w:rPr>
          <w:rFonts w:ascii="Arial" w:hAnsi="Arial" w:cs="Arial"/>
          <w:b/>
          <w:i/>
        </w:rPr>
        <w:t>Expectations of Applicants</w:t>
      </w:r>
    </w:p>
    <w:p w14:paraId="3FDDD000" w14:textId="77777777" w:rsidR="0005408C" w:rsidRPr="001C2D2B" w:rsidRDefault="0005408C" w:rsidP="0005408C">
      <w:pPr>
        <w:rPr>
          <w:rFonts w:ascii="Arial" w:hAnsi="Arial" w:cs="Arial"/>
        </w:rPr>
      </w:pPr>
    </w:p>
    <w:p w14:paraId="3B815A2E" w14:textId="77777777" w:rsidR="0005408C" w:rsidRPr="001C2D2B" w:rsidRDefault="00D06A9D" w:rsidP="0005408C">
      <w:pPr>
        <w:rPr>
          <w:rFonts w:ascii="Arial" w:hAnsi="Arial" w:cs="Arial"/>
        </w:rPr>
      </w:pPr>
      <w:r w:rsidRPr="001C2D2B">
        <w:rPr>
          <w:rFonts w:ascii="Arial" w:hAnsi="Arial" w:cs="Arial"/>
        </w:rPr>
        <w:t xml:space="preserve">The </w:t>
      </w:r>
      <w:r w:rsidR="00A86045" w:rsidRPr="001C2D2B">
        <w:rPr>
          <w:rFonts w:ascii="Arial" w:hAnsi="Arial" w:cs="Arial"/>
        </w:rPr>
        <w:t>MI</w:t>
      </w:r>
      <w:r w:rsidR="000D18A2" w:rsidRPr="001C2D2B">
        <w:rPr>
          <w:rFonts w:ascii="Arial" w:hAnsi="Arial" w:cs="Arial"/>
        </w:rPr>
        <w:t>PEx award</w:t>
      </w:r>
      <w:r w:rsidRPr="001C2D2B">
        <w:rPr>
          <w:rFonts w:ascii="Arial" w:hAnsi="Arial" w:cs="Arial"/>
        </w:rPr>
        <w:t xml:space="preserve"> process depends upon organizations that support the mission of Michigan </w:t>
      </w:r>
      <w:r w:rsidR="000D18A2" w:rsidRPr="001C2D2B">
        <w:rPr>
          <w:rFonts w:ascii="Arial" w:hAnsi="Arial" w:cs="Arial"/>
        </w:rPr>
        <w:t>Performance Excellence</w:t>
      </w:r>
      <w:r w:rsidRPr="001C2D2B">
        <w:rPr>
          <w:rFonts w:ascii="Arial" w:hAnsi="Arial" w:cs="Arial"/>
        </w:rPr>
        <w:t>.  Applicants are expected to</w:t>
      </w:r>
      <w:r w:rsidR="00171937" w:rsidRPr="001C2D2B">
        <w:rPr>
          <w:rFonts w:ascii="Arial" w:hAnsi="Arial" w:cs="Arial"/>
        </w:rPr>
        <w:t xml:space="preserve"> p</w:t>
      </w:r>
      <w:r w:rsidR="0005408C" w:rsidRPr="001C2D2B">
        <w:rPr>
          <w:rFonts w:ascii="Arial" w:hAnsi="Arial" w:cs="Arial"/>
        </w:rPr>
        <w:t xml:space="preserve">rovide two examiners to the </w:t>
      </w:r>
      <w:r w:rsidR="00F446EF" w:rsidRPr="001C2D2B">
        <w:rPr>
          <w:rFonts w:ascii="Arial" w:hAnsi="Arial" w:cs="Arial"/>
        </w:rPr>
        <w:t>upcoming</w:t>
      </w:r>
      <w:r w:rsidR="0005408C" w:rsidRPr="001C2D2B">
        <w:rPr>
          <w:rFonts w:ascii="Arial" w:hAnsi="Arial" w:cs="Arial"/>
        </w:rPr>
        <w:t xml:space="preserve"> cycle.  </w:t>
      </w:r>
      <w:r w:rsidR="00337357" w:rsidRPr="001C2D2B">
        <w:rPr>
          <w:rFonts w:ascii="Arial" w:hAnsi="Arial" w:cs="Arial"/>
        </w:rPr>
        <w:t>A</w:t>
      </w:r>
      <w:r w:rsidR="0005408C" w:rsidRPr="001C2D2B">
        <w:rPr>
          <w:rFonts w:ascii="Arial" w:hAnsi="Arial" w:cs="Arial"/>
        </w:rPr>
        <w:t xml:space="preserve">pplicants </w:t>
      </w:r>
      <w:r w:rsidR="00337357" w:rsidRPr="001C2D2B">
        <w:rPr>
          <w:rFonts w:ascii="Arial" w:hAnsi="Arial" w:cs="Arial"/>
        </w:rPr>
        <w:t xml:space="preserve">with fewer than 500 employees </w:t>
      </w:r>
      <w:r w:rsidR="0005408C" w:rsidRPr="001C2D2B">
        <w:rPr>
          <w:rFonts w:ascii="Arial" w:hAnsi="Arial" w:cs="Arial"/>
        </w:rPr>
        <w:t xml:space="preserve">may provide one examiner. </w:t>
      </w:r>
      <w:r w:rsidR="00337357" w:rsidRPr="001C2D2B">
        <w:rPr>
          <w:rFonts w:ascii="Arial" w:hAnsi="Arial" w:cs="Arial"/>
        </w:rPr>
        <w:t>Please provide the names and contact information of the examiners:</w:t>
      </w:r>
    </w:p>
    <w:p w14:paraId="6C6D69CE" w14:textId="77777777" w:rsidR="00337357" w:rsidRPr="001C2D2B" w:rsidRDefault="00337357" w:rsidP="0005408C">
      <w:pPr>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880"/>
        <w:gridCol w:w="2340"/>
      </w:tblGrid>
      <w:tr w:rsidR="00337357" w:rsidRPr="001C2D2B" w14:paraId="698A3599" w14:textId="77777777" w:rsidTr="005C3D69">
        <w:tc>
          <w:tcPr>
            <w:tcW w:w="3420" w:type="dxa"/>
          </w:tcPr>
          <w:p w14:paraId="3C80EE89" w14:textId="77777777" w:rsidR="00337357" w:rsidRPr="001C2D2B" w:rsidRDefault="00337357" w:rsidP="0005408C">
            <w:pPr>
              <w:rPr>
                <w:rFonts w:ascii="Arial" w:hAnsi="Arial" w:cs="Arial"/>
              </w:rPr>
            </w:pPr>
            <w:r w:rsidRPr="001C2D2B">
              <w:rPr>
                <w:rFonts w:ascii="Arial" w:hAnsi="Arial" w:cs="Arial"/>
              </w:rPr>
              <w:t>Name</w:t>
            </w:r>
          </w:p>
        </w:tc>
        <w:tc>
          <w:tcPr>
            <w:tcW w:w="2880" w:type="dxa"/>
          </w:tcPr>
          <w:p w14:paraId="394BCA6C" w14:textId="77777777" w:rsidR="00337357" w:rsidRPr="001C2D2B" w:rsidRDefault="00337357" w:rsidP="0005408C">
            <w:pPr>
              <w:rPr>
                <w:rFonts w:ascii="Arial" w:hAnsi="Arial" w:cs="Arial"/>
              </w:rPr>
            </w:pPr>
            <w:r w:rsidRPr="001C2D2B">
              <w:rPr>
                <w:rFonts w:ascii="Arial" w:hAnsi="Arial" w:cs="Arial"/>
              </w:rPr>
              <w:t>Email</w:t>
            </w:r>
          </w:p>
        </w:tc>
        <w:tc>
          <w:tcPr>
            <w:tcW w:w="2340" w:type="dxa"/>
          </w:tcPr>
          <w:p w14:paraId="2BA1641B" w14:textId="77777777" w:rsidR="00337357" w:rsidRPr="001C2D2B" w:rsidRDefault="00337357" w:rsidP="0005408C">
            <w:pPr>
              <w:rPr>
                <w:rFonts w:ascii="Arial" w:hAnsi="Arial" w:cs="Arial"/>
              </w:rPr>
            </w:pPr>
            <w:r w:rsidRPr="001C2D2B">
              <w:rPr>
                <w:rFonts w:ascii="Arial" w:hAnsi="Arial" w:cs="Arial"/>
              </w:rPr>
              <w:t>Telephone</w:t>
            </w:r>
          </w:p>
        </w:tc>
      </w:tr>
      <w:tr w:rsidR="00337357" w:rsidRPr="001C2D2B" w14:paraId="19349B2B" w14:textId="77777777" w:rsidTr="005C3D69">
        <w:tc>
          <w:tcPr>
            <w:tcW w:w="3420" w:type="dxa"/>
          </w:tcPr>
          <w:p w14:paraId="76372DF5" w14:textId="77777777" w:rsidR="00337357" w:rsidRPr="001C2D2B" w:rsidRDefault="00337357" w:rsidP="0005408C">
            <w:pPr>
              <w:rPr>
                <w:rFonts w:ascii="Arial" w:hAnsi="Arial" w:cs="Arial"/>
              </w:rPr>
            </w:pPr>
          </w:p>
        </w:tc>
        <w:tc>
          <w:tcPr>
            <w:tcW w:w="2880" w:type="dxa"/>
          </w:tcPr>
          <w:p w14:paraId="3DEB081D" w14:textId="77777777" w:rsidR="00337357" w:rsidRPr="001C2D2B" w:rsidRDefault="00337357" w:rsidP="0005408C">
            <w:pPr>
              <w:rPr>
                <w:rFonts w:ascii="Arial" w:hAnsi="Arial" w:cs="Arial"/>
              </w:rPr>
            </w:pPr>
          </w:p>
        </w:tc>
        <w:tc>
          <w:tcPr>
            <w:tcW w:w="2340" w:type="dxa"/>
          </w:tcPr>
          <w:p w14:paraId="7CA320F7" w14:textId="77777777" w:rsidR="00337357" w:rsidRPr="001C2D2B" w:rsidRDefault="00337357" w:rsidP="0005408C">
            <w:pPr>
              <w:rPr>
                <w:rFonts w:ascii="Arial" w:hAnsi="Arial" w:cs="Arial"/>
              </w:rPr>
            </w:pPr>
          </w:p>
        </w:tc>
      </w:tr>
      <w:tr w:rsidR="00337357" w:rsidRPr="001C2D2B" w14:paraId="3EB9800D" w14:textId="77777777" w:rsidTr="005C3D69">
        <w:tc>
          <w:tcPr>
            <w:tcW w:w="3420" w:type="dxa"/>
          </w:tcPr>
          <w:p w14:paraId="123188C8" w14:textId="77777777" w:rsidR="00337357" w:rsidRPr="001C2D2B" w:rsidRDefault="00337357" w:rsidP="0005408C">
            <w:pPr>
              <w:rPr>
                <w:rFonts w:ascii="Arial" w:hAnsi="Arial" w:cs="Arial"/>
              </w:rPr>
            </w:pPr>
          </w:p>
        </w:tc>
        <w:tc>
          <w:tcPr>
            <w:tcW w:w="2880" w:type="dxa"/>
          </w:tcPr>
          <w:p w14:paraId="11591110" w14:textId="77777777" w:rsidR="00337357" w:rsidRPr="001C2D2B" w:rsidRDefault="00337357" w:rsidP="0005408C">
            <w:pPr>
              <w:rPr>
                <w:rFonts w:ascii="Arial" w:hAnsi="Arial" w:cs="Arial"/>
              </w:rPr>
            </w:pPr>
          </w:p>
        </w:tc>
        <w:tc>
          <w:tcPr>
            <w:tcW w:w="2340" w:type="dxa"/>
          </w:tcPr>
          <w:p w14:paraId="20F05354" w14:textId="77777777" w:rsidR="00337357" w:rsidRPr="001C2D2B" w:rsidRDefault="00337357" w:rsidP="0005408C">
            <w:pPr>
              <w:rPr>
                <w:rFonts w:ascii="Arial" w:hAnsi="Arial" w:cs="Arial"/>
              </w:rPr>
            </w:pPr>
          </w:p>
        </w:tc>
      </w:tr>
    </w:tbl>
    <w:p w14:paraId="6D7257F3" w14:textId="77777777" w:rsidR="00337357" w:rsidRPr="001C2D2B" w:rsidRDefault="00337357" w:rsidP="0005408C">
      <w:pPr>
        <w:rPr>
          <w:rFonts w:ascii="Arial" w:hAnsi="Arial" w:cs="Arial"/>
        </w:rPr>
      </w:pPr>
    </w:p>
    <w:p w14:paraId="56A4EE53" w14:textId="77777777" w:rsidR="0005408C" w:rsidRPr="001C2D2B" w:rsidRDefault="0005408C">
      <w:pPr>
        <w:rPr>
          <w:rFonts w:ascii="Arial" w:hAnsi="Arial" w:cs="Arial"/>
        </w:rPr>
      </w:pPr>
    </w:p>
    <w:p w14:paraId="1057D978" w14:textId="77777777" w:rsidR="00520786" w:rsidRPr="001C2D2B" w:rsidRDefault="00520786">
      <w:pPr>
        <w:rPr>
          <w:rFonts w:ascii="Arial" w:hAnsi="Arial" w:cs="Arial"/>
          <w:b/>
          <w:i/>
        </w:rPr>
      </w:pPr>
      <w:r w:rsidRPr="001C2D2B">
        <w:rPr>
          <w:rFonts w:ascii="Arial" w:hAnsi="Arial" w:cs="Arial"/>
          <w:b/>
          <w:i/>
        </w:rPr>
        <w:t>Application Checklist</w:t>
      </w:r>
    </w:p>
    <w:p w14:paraId="153E98FA" w14:textId="77777777" w:rsidR="00520786" w:rsidRPr="001C2D2B" w:rsidRDefault="00520786">
      <w:pPr>
        <w:rPr>
          <w:rFonts w:ascii="Arial" w:hAnsi="Arial" w:cs="Arial"/>
        </w:rPr>
      </w:pPr>
    </w:p>
    <w:p w14:paraId="1D7F7422" w14:textId="77777777" w:rsidR="00121FF2" w:rsidRPr="001C2D2B" w:rsidRDefault="00121FF2" w:rsidP="00121FF2">
      <w:pPr>
        <w:numPr>
          <w:ilvl w:val="0"/>
          <w:numId w:val="4"/>
        </w:numPr>
        <w:rPr>
          <w:rFonts w:ascii="Arial" w:hAnsi="Arial" w:cs="Arial"/>
        </w:rPr>
      </w:pPr>
      <w:r w:rsidRPr="001C2D2B">
        <w:rPr>
          <w:rFonts w:ascii="Arial" w:hAnsi="Arial" w:cs="Arial"/>
        </w:rPr>
        <w:t>Electronic version of application in text-searchable pdf file that contains</w:t>
      </w:r>
    </w:p>
    <w:p w14:paraId="3D96F081" w14:textId="77777777" w:rsidR="00520786" w:rsidRPr="001C2D2B" w:rsidRDefault="00520786" w:rsidP="00121FF2">
      <w:pPr>
        <w:numPr>
          <w:ilvl w:val="1"/>
          <w:numId w:val="4"/>
        </w:numPr>
        <w:rPr>
          <w:rFonts w:ascii="Arial" w:hAnsi="Arial" w:cs="Arial"/>
        </w:rPr>
      </w:pPr>
      <w:r w:rsidRPr="001C2D2B">
        <w:rPr>
          <w:rFonts w:ascii="Arial" w:hAnsi="Arial" w:cs="Arial"/>
        </w:rPr>
        <w:t>Table of Content</w:t>
      </w:r>
      <w:r w:rsidR="004F5DF4" w:rsidRPr="001C2D2B">
        <w:rPr>
          <w:rFonts w:ascii="Arial" w:hAnsi="Arial" w:cs="Arial"/>
        </w:rPr>
        <w:t>s</w:t>
      </w:r>
    </w:p>
    <w:p w14:paraId="62954886" w14:textId="77777777" w:rsidR="00520786" w:rsidRPr="001C2D2B" w:rsidRDefault="00520786" w:rsidP="00121FF2">
      <w:pPr>
        <w:numPr>
          <w:ilvl w:val="1"/>
          <w:numId w:val="4"/>
        </w:numPr>
        <w:rPr>
          <w:rFonts w:ascii="Arial" w:hAnsi="Arial" w:cs="Arial"/>
        </w:rPr>
      </w:pPr>
      <w:r w:rsidRPr="001C2D2B">
        <w:rPr>
          <w:rFonts w:ascii="Arial" w:hAnsi="Arial" w:cs="Arial"/>
        </w:rPr>
        <w:t>Site Description</w:t>
      </w:r>
      <w:r w:rsidR="00121FF2" w:rsidRPr="001C2D2B">
        <w:rPr>
          <w:rFonts w:ascii="Arial" w:hAnsi="Arial" w:cs="Arial"/>
        </w:rPr>
        <w:t xml:space="preserve"> (see example on </w:t>
      </w:r>
      <w:r w:rsidR="004F5DF4" w:rsidRPr="001C2D2B">
        <w:rPr>
          <w:rFonts w:ascii="Arial" w:hAnsi="Arial" w:cs="Arial"/>
        </w:rPr>
        <w:t>next page</w:t>
      </w:r>
      <w:r w:rsidR="00121FF2" w:rsidRPr="001C2D2B">
        <w:rPr>
          <w:rFonts w:ascii="Arial" w:hAnsi="Arial" w:cs="Arial"/>
        </w:rPr>
        <w:t>)</w:t>
      </w:r>
    </w:p>
    <w:p w14:paraId="140C1759" w14:textId="77777777" w:rsidR="00121FF2" w:rsidRPr="001C2D2B" w:rsidRDefault="00121FF2" w:rsidP="00121FF2">
      <w:pPr>
        <w:numPr>
          <w:ilvl w:val="1"/>
          <w:numId w:val="4"/>
        </w:numPr>
        <w:rPr>
          <w:rFonts w:ascii="Arial" w:hAnsi="Arial" w:cs="Arial"/>
        </w:rPr>
      </w:pPr>
      <w:r w:rsidRPr="001C2D2B">
        <w:rPr>
          <w:rFonts w:ascii="Arial" w:hAnsi="Arial" w:cs="Arial"/>
        </w:rPr>
        <w:t>Identification of the actual Criteria used</w:t>
      </w:r>
    </w:p>
    <w:p w14:paraId="2EE85C91" w14:textId="77777777" w:rsidR="00520786" w:rsidRPr="001C2D2B" w:rsidRDefault="00520786" w:rsidP="00121FF2">
      <w:pPr>
        <w:numPr>
          <w:ilvl w:val="1"/>
          <w:numId w:val="4"/>
        </w:numPr>
        <w:rPr>
          <w:rFonts w:ascii="Arial" w:hAnsi="Arial" w:cs="Arial"/>
        </w:rPr>
      </w:pPr>
      <w:r w:rsidRPr="001C2D2B">
        <w:rPr>
          <w:rFonts w:ascii="Arial" w:hAnsi="Arial" w:cs="Arial"/>
        </w:rPr>
        <w:t>Organization Chart</w:t>
      </w:r>
    </w:p>
    <w:p w14:paraId="2333F919" w14:textId="77777777" w:rsidR="00520786" w:rsidRPr="001C2D2B" w:rsidRDefault="00520786" w:rsidP="00121FF2">
      <w:pPr>
        <w:numPr>
          <w:ilvl w:val="1"/>
          <w:numId w:val="4"/>
        </w:numPr>
        <w:rPr>
          <w:rFonts w:ascii="Arial" w:hAnsi="Arial" w:cs="Arial"/>
        </w:rPr>
      </w:pPr>
      <w:r w:rsidRPr="001C2D2B">
        <w:rPr>
          <w:rFonts w:ascii="Arial" w:hAnsi="Arial" w:cs="Arial"/>
        </w:rPr>
        <w:t xml:space="preserve">Glossary </w:t>
      </w:r>
    </w:p>
    <w:p w14:paraId="1BE8066E" w14:textId="77777777" w:rsidR="00520786" w:rsidRPr="001C2D2B" w:rsidRDefault="00520786" w:rsidP="00121FF2">
      <w:pPr>
        <w:numPr>
          <w:ilvl w:val="1"/>
          <w:numId w:val="4"/>
        </w:numPr>
        <w:rPr>
          <w:rFonts w:ascii="Arial" w:hAnsi="Arial" w:cs="Arial"/>
        </w:rPr>
      </w:pPr>
      <w:r w:rsidRPr="001C2D2B">
        <w:rPr>
          <w:rFonts w:ascii="Arial" w:hAnsi="Arial" w:cs="Arial"/>
        </w:rPr>
        <w:t>Organizational Profile (not to exceed 5 pages)</w:t>
      </w:r>
    </w:p>
    <w:p w14:paraId="2F4B7557" w14:textId="77777777" w:rsidR="00520786" w:rsidRPr="001C2D2B" w:rsidRDefault="00520786" w:rsidP="00121FF2">
      <w:pPr>
        <w:numPr>
          <w:ilvl w:val="1"/>
          <w:numId w:val="4"/>
        </w:numPr>
        <w:rPr>
          <w:rFonts w:ascii="Arial" w:hAnsi="Arial" w:cs="Arial"/>
        </w:rPr>
      </w:pPr>
      <w:r w:rsidRPr="001C2D2B">
        <w:rPr>
          <w:rFonts w:ascii="Arial" w:hAnsi="Arial" w:cs="Arial"/>
        </w:rPr>
        <w:t>Responses to the Criteria (not to exceed 50 pages)</w:t>
      </w:r>
    </w:p>
    <w:p w14:paraId="7CE15A1A" w14:textId="77777777" w:rsidR="00520786" w:rsidRPr="001C2D2B" w:rsidRDefault="00520786">
      <w:pPr>
        <w:numPr>
          <w:ilvl w:val="0"/>
          <w:numId w:val="4"/>
        </w:numPr>
        <w:rPr>
          <w:rFonts w:ascii="Arial" w:hAnsi="Arial" w:cs="Arial"/>
        </w:rPr>
      </w:pPr>
      <w:r w:rsidRPr="001C2D2B">
        <w:rPr>
          <w:rFonts w:ascii="Arial" w:hAnsi="Arial" w:cs="Arial"/>
        </w:rPr>
        <w:t>Check for appropriate fee payable to:</w:t>
      </w:r>
    </w:p>
    <w:p w14:paraId="6C4A8CEE" w14:textId="77777777" w:rsidR="00520786" w:rsidRPr="001C2D2B" w:rsidRDefault="00520786">
      <w:pPr>
        <w:rPr>
          <w:rFonts w:ascii="Arial" w:hAnsi="Arial" w:cs="Arial"/>
        </w:rPr>
      </w:pPr>
    </w:p>
    <w:p w14:paraId="030D7F79" w14:textId="77777777" w:rsidR="0005408C" w:rsidRPr="001C2D2B" w:rsidRDefault="00520786" w:rsidP="0005408C">
      <w:pPr>
        <w:ind w:left="360"/>
        <w:rPr>
          <w:rFonts w:ascii="Arial" w:hAnsi="Arial" w:cs="Arial"/>
        </w:rPr>
      </w:pPr>
      <w:r w:rsidRPr="001C2D2B">
        <w:rPr>
          <w:rFonts w:ascii="Arial" w:hAnsi="Arial" w:cs="Arial"/>
        </w:rPr>
        <w:tab/>
      </w:r>
      <w:r w:rsidR="0005408C" w:rsidRPr="001C2D2B">
        <w:rPr>
          <w:rFonts w:ascii="Arial" w:hAnsi="Arial" w:cs="Arial"/>
        </w:rPr>
        <w:t xml:space="preserve">Michigan </w:t>
      </w:r>
      <w:r w:rsidR="000D18A2" w:rsidRPr="001C2D2B">
        <w:rPr>
          <w:rFonts w:ascii="Arial" w:hAnsi="Arial" w:cs="Arial"/>
        </w:rPr>
        <w:t>Performance Excellence</w:t>
      </w:r>
    </w:p>
    <w:p w14:paraId="37E005EC" w14:textId="207D98C0" w:rsidR="0005408C" w:rsidRPr="001C2D2B" w:rsidRDefault="001E59B3" w:rsidP="0005408C">
      <w:pPr>
        <w:ind w:firstLine="720"/>
        <w:rPr>
          <w:rFonts w:ascii="Arial" w:hAnsi="Arial" w:cs="Arial"/>
        </w:rPr>
      </w:pPr>
      <w:r>
        <w:rPr>
          <w:rFonts w:ascii="Arial" w:hAnsi="Arial" w:cs="Arial"/>
        </w:rPr>
        <w:t>11477 SW Torch Lake Dr</w:t>
      </w:r>
    </w:p>
    <w:p w14:paraId="284FF4B9" w14:textId="591F0387" w:rsidR="00C73647" w:rsidRPr="001C2D2B" w:rsidRDefault="00837F6B" w:rsidP="0005408C">
      <w:pPr>
        <w:ind w:firstLine="720"/>
        <w:rPr>
          <w:rFonts w:ascii="Arial" w:hAnsi="Arial" w:cs="Arial"/>
        </w:rPr>
      </w:pPr>
      <w:r w:rsidRPr="001C2D2B">
        <w:rPr>
          <w:rFonts w:ascii="Arial" w:hAnsi="Arial" w:cs="Arial"/>
        </w:rPr>
        <w:t>Rapid City</w:t>
      </w:r>
      <w:r w:rsidR="00C73647" w:rsidRPr="001C2D2B">
        <w:rPr>
          <w:rFonts w:ascii="Arial" w:hAnsi="Arial" w:cs="Arial"/>
        </w:rPr>
        <w:t xml:space="preserve">, MI  </w:t>
      </w:r>
      <w:r w:rsidRPr="001C2D2B">
        <w:rPr>
          <w:rFonts w:ascii="Arial" w:hAnsi="Arial" w:cs="Arial"/>
        </w:rPr>
        <w:t>49676-</w:t>
      </w:r>
      <w:r w:rsidR="001E59B3">
        <w:rPr>
          <w:rFonts w:ascii="Arial" w:hAnsi="Arial" w:cs="Arial"/>
        </w:rPr>
        <w:t>9610</w:t>
      </w:r>
    </w:p>
    <w:p w14:paraId="1E6C1A5A" w14:textId="77777777" w:rsidR="00520786" w:rsidRPr="001C2D2B" w:rsidRDefault="00520786">
      <w:pPr>
        <w:rPr>
          <w:rFonts w:ascii="Arial" w:hAnsi="Arial" w:cs="Arial"/>
        </w:rPr>
      </w:pPr>
    </w:p>
    <w:p w14:paraId="343BAA90" w14:textId="77777777" w:rsidR="00520786" w:rsidRPr="001C2D2B" w:rsidRDefault="00520786">
      <w:pPr>
        <w:ind w:left="360"/>
        <w:rPr>
          <w:rFonts w:ascii="Arial" w:hAnsi="Arial" w:cs="Arial"/>
        </w:rPr>
      </w:pPr>
      <w:r w:rsidRPr="001C2D2B">
        <w:rPr>
          <w:rFonts w:ascii="Arial" w:hAnsi="Arial" w:cs="Arial"/>
        </w:rPr>
        <w:t xml:space="preserve">Please contact Michigan </w:t>
      </w:r>
      <w:r w:rsidR="000D18A2" w:rsidRPr="001C2D2B">
        <w:rPr>
          <w:rFonts w:ascii="Arial" w:hAnsi="Arial" w:cs="Arial"/>
        </w:rPr>
        <w:t>Performance Excellence</w:t>
      </w:r>
      <w:r w:rsidRPr="001C2D2B">
        <w:rPr>
          <w:rFonts w:ascii="Arial" w:hAnsi="Arial" w:cs="Arial"/>
        </w:rPr>
        <w:t xml:space="preserve"> with any questions. </w:t>
      </w:r>
    </w:p>
    <w:p w14:paraId="700B352B" w14:textId="77777777" w:rsidR="0005408C" w:rsidRPr="001C2D2B" w:rsidRDefault="00C73647" w:rsidP="0005408C">
      <w:pPr>
        <w:ind w:left="720"/>
        <w:rPr>
          <w:rFonts w:ascii="Arial" w:hAnsi="Arial" w:cs="Arial"/>
        </w:rPr>
      </w:pPr>
      <w:r w:rsidRPr="001C2D2B">
        <w:rPr>
          <w:rFonts w:ascii="Arial" w:hAnsi="Arial" w:cs="Arial"/>
        </w:rPr>
        <w:t>231.622.5530</w:t>
      </w:r>
    </w:p>
    <w:p w14:paraId="7903B12C" w14:textId="77777777" w:rsidR="0005408C" w:rsidRPr="001C2D2B" w:rsidRDefault="0005408C" w:rsidP="0005408C">
      <w:pPr>
        <w:rPr>
          <w:rFonts w:ascii="Arial" w:hAnsi="Arial" w:cs="Arial"/>
        </w:rPr>
      </w:pPr>
      <w:r w:rsidRPr="001C2D2B">
        <w:rPr>
          <w:rFonts w:ascii="Arial" w:hAnsi="Arial" w:cs="Arial"/>
        </w:rPr>
        <w:tab/>
      </w:r>
      <w:hyperlink r:id="rId10" w:history="1">
        <w:r w:rsidR="00C73647" w:rsidRPr="001C2D2B">
          <w:rPr>
            <w:rStyle w:val="Hyperlink"/>
            <w:rFonts w:ascii="Arial" w:hAnsi="Arial" w:cs="Arial"/>
          </w:rPr>
          <w:t>miperformanceexcellence@gmail.com</w:t>
        </w:r>
      </w:hyperlink>
    </w:p>
    <w:p w14:paraId="1DB0DD3F" w14:textId="77777777" w:rsidR="00C73647" w:rsidRPr="001C2D2B" w:rsidRDefault="004F5DF4" w:rsidP="0005408C">
      <w:pPr>
        <w:rPr>
          <w:rFonts w:ascii="Arial" w:hAnsi="Arial" w:cs="Arial"/>
          <w:b/>
          <w:bCs/>
        </w:rPr>
      </w:pPr>
      <w:r w:rsidRPr="001C2D2B">
        <w:rPr>
          <w:rFonts w:ascii="Arial" w:hAnsi="Arial" w:cs="Arial"/>
        </w:rPr>
        <w:br w:type="page"/>
      </w:r>
      <w:r w:rsidRPr="001C2D2B">
        <w:rPr>
          <w:rFonts w:ascii="Arial" w:hAnsi="Arial" w:cs="Arial"/>
          <w:b/>
          <w:bCs/>
        </w:rPr>
        <w:lastRenderedPageBreak/>
        <w:t>Site Description:</w:t>
      </w:r>
    </w:p>
    <w:p w14:paraId="252481E5" w14:textId="77777777" w:rsidR="004F5DF4" w:rsidRPr="001C2D2B" w:rsidRDefault="004F5DF4" w:rsidP="0005408C">
      <w:pPr>
        <w:rPr>
          <w:rFonts w:ascii="Arial" w:hAnsi="Arial" w:cs="Arial"/>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1470"/>
        <w:gridCol w:w="2155"/>
        <w:gridCol w:w="3048"/>
      </w:tblGrid>
      <w:tr w:rsidR="004F5DF4" w:rsidRPr="001C2D2B" w14:paraId="0EDD00DF" w14:textId="77777777" w:rsidTr="004F5DF4">
        <w:tc>
          <w:tcPr>
            <w:tcW w:w="2880" w:type="dxa"/>
          </w:tcPr>
          <w:p w14:paraId="0497F707" w14:textId="77777777" w:rsidR="004F5DF4" w:rsidRPr="001C2D2B" w:rsidRDefault="004F5DF4" w:rsidP="00C01A5A">
            <w:pPr>
              <w:rPr>
                <w:rFonts w:ascii="Arial" w:hAnsi="Arial" w:cs="Arial"/>
                <w:b/>
              </w:rPr>
            </w:pPr>
            <w:r w:rsidRPr="001C2D2B">
              <w:rPr>
                <w:rFonts w:ascii="Arial" w:hAnsi="Arial" w:cs="Arial"/>
                <w:b/>
              </w:rPr>
              <w:t>Address of Site</w:t>
            </w:r>
          </w:p>
        </w:tc>
        <w:tc>
          <w:tcPr>
            <w:tcW w:w="1440" w:type="dxa"/>
          </w:tcPr>
          <w:p w14:paraId="54EC69EF" w14:textId="77777777" w:rsidR="004F5DF4" w:rsidRPr="001C2D2B" w:rsidRDefault="004F5DF4" w:rsidP="00C01A5A">
            <w:pPr>
              <w:rPr>
                <w:rFonts w:ascii="Arial" w:hAnsi="Arial" w:cs="Arial"/>
                <w:b/>
              </w:rPr>
            </w:pPr>
            <w:r w:rsidRPr="001C2D2B">
              <w:rPr>
                <w:rFonts w:ascii="Arial" w:hAnsi="Arial" w:cs="Arial"/>
                <w:b/>
              </w:rPr>
              <w:t>Number</w:t>
            </w:r>
          </w:p>
          <w:p w14:paraId="0CA8DDFA" w14:textId="77777777" w:rsidR="004F5DF4" w:rsidRPr="001C2D2B" w:rsidRDefault="004F5DF4" w:rsidP="00C01A5A">
            <w:pPr>
              <w:rPr>
                <w:rFonts w:ascii="Arial" w:hAnsi="Arial" w:cs="Arial"/>
              </w:rPr>
            </w:pPr>
            <w:r w:rsidRPr="001C2D2B">
              <w:rPr>
                <w:rFonts w:ascii="Arial" w:hAnsi="Arial" w:cs="Arial"/>
              </w:rPr>
              <w:t>Employees, Faculty, Staff</w:t>
            </w:r>
          </w:p>
        </w:tc>
        <w:tc>
          <w:tcPr>
            <w:tcW w:w="2160" w:type="dxa"/>
          </w:tcPr>
          <w:p w14:paraId="455885BA" w14:textId="77777777" w:rsidR="004F5DF4" w:rsidRPr="001C2D2B" w:rsidRDefault="004F5DF4" w:rsidP="00C01A5A">
            <w:pPr>
              <w:rPr>
                <w:rFonts w:ascii="Arial" w:hAnsi="Arial" w:cs="Arial"/>
              </w:rPr>
            </w:pPr>
            <w:r w:rsidRPr="001C2D2B">
              <w:rPr>
                <w:rFonts w:ascii="Arial" w:hAnsi="Arial" w:cs="Arial"/>
                <w:b/>
              </w:rPr>
              <w:t>Percentage</w:t>
            </w:r>
            <w:r w:rsidRPr="001C2D2B">
              <w:rPr>
                <w:rFonts w:ascii="Arial" w:hAnsi="Arial" w:cs="Arial"/>
              </w:rPr>
              <w:t xml:space="preserve"> </w:t>
            </w:r>
          </w:p>
          <w:p w14:paraId="700F1C77" w14:textId="77777777" w:rsidR="004F5DF4" w:rsidRPr="001C2D2B" w:rsidRDefault="004F5DF4" w:rsidP="00C01A5A">
            <w:pPr>
              <w:rPr>
                <w:rFonts w:ascii="Arial" w:hAnsi="Arial" w:cs="Arial"/>
              </w:rPr>
            </w:pPr>
            <w:r w:rsidRPr="001C2D2B">
              <w:rPr>
                <w:rFonts w:ascii="Arial" w:hAnsi="Arial" w:cs="Arial"/>
              </w:rPr>
              <w:t>Sales</w:t>
            </w:r>
          </w:p>
          <w:p w14:paraId="0EC3F0A7" w14:textId="77777777" w:rsidR="004F5DF4" w:rsidRPr="001C2D2B" w:rsidRDefault="004F5DF4" w:rsidP="00C01A5A">
            <w:pPr>
              <w:rPr>
                <w:rFonts w:ascii="Arial" w:hAnsi="Arial" w:cs="Arial"/>
              </w:rPr>
            </w:pPr>
            <w:r w:rsidRPr="001C2D2B">
              <w:rPr>
                <w:rFonts w:ascii="Arial" w:hAnsi="Arial" w:cs="Arial"/>
              </w:rPr>
              <w:t>Revenues</w:t>
            </w:r>
          </w:p>
          <w:p w14:paraId="0DF3EE0B" w14:textId="77777777" w:rsidR="004F5DF4" w:rsidRPr="001C2D2B" w:rsidRDefault="004F5DF4" w:rsidP="00C01A5A">
            <w:pPr>
              <w:rPr>
                <w:rFonts w:ascii="Arial" w:hAnsi="Arial" w:cs="Arial"/>
              </w:rPr>
            </w:pPr>
            <w:r w:rsidRPr="001C2D2B">
              <w:rPr>
                <w:rFonts w:ascii="Arial" w:hAnsi="Arial" w:cs="Arial"/>
              </w:rPr>
              <w:t>Budgets</w:t>
            </w:r>
          </w:p>
          <w:p w14:paraId="61FFD863" w14:textId="77777777" w:rsidR="004F5DF4" w:rsidRPr="001C2D2B" w:rsidRDefault="004F5DF4" w:rsidP="00C01A5A">
            <w:pPr>
              <w:rPr>
                <w:rFonts w:ascii="Arial" w:hAnsi="Arial" w:cs="Arial"/>
              </w:rPr>
            </w:pPr>
            <w:r w:rsidRPr="001C2D2B">
              <w:rPr>
                <w:rFonts w:ascii="Arial" w:hAnsi="Arial" w:cs="Arial"/>
              </w:rPr>
              <w:t>Services</w:t>
            </w:r>
          </w:p>
        </w:tc>
        <w:tc>
          <w:tcPr>
            <w:tcW w:w="3060" w:type="dxa"/>
          </w:tcPr>
          <w:p w14:paraId="2F1D373E" w14:textId="77777777" w:rsidR="004F5DF4" w:rsidRPr="001C2D2B" w:rsidRDefault="004F5DF4" w:rsidP="00C01A5A">
            <w:pPr>
              <w:rPr>
                <w:rFonts w:ascii="Arial" w:hAnsi="Arial" w:cs="Arial"/>
              </w:rPr>
            </w:pPr>
            <w:r w:rsidRPr="001C2D2B">
              <w:rPr>
                <w:rFonts w:ascii="Arial" w:hAnsi="Arial" w:cs="Arial"/>
              </w:rPr>
              <w:t>Description of Relevant Products or Services</w:t>
            </w:r>
          </w:p>
        </w:tc>
      </w:tr>
      <w:tr w:rsidR="004F5DF4" w:rsidRPr="001C2D2B" w14:paraId="56BBEB2E" w14:textId="77777777" w:rsidTr="004F5DF4">
        <w:tc>
          <w:tcPr>
            <w:tcW w:w="2880" w:type="dxa"/>
          </w:tcPr>
          <w:p w14:paraId="4F771918" w14:textId="77777777" w:rsidR="004F5DF4" w:rsidRPr="001C2D2B" w:rsidRDefault="004F5DF4" w:rsidP="00C01A5A">
            <w:pPr>
              <w:rPr>
                <w:rFonts w:ascii="Arial" w:hAnsi="Arial" w:cs="Arial"/>
              </w:rPr>
            </w:pPr>
          </w:p>
        </w:tc>
        <w:tc>
          <w:tcPr>
            <w:tcW w:w="1440" w:type="dxa"/>
          </w:tcPr>
          <w:p w14:paraId="270A7C65" w14:textId="77777777" w:rsidR="004F5DF4" w:rsidRPr="001C2D2B" w:rsidRDefault="004F5DF4" w:rsidP="00C01A5A">
            <w:pPr>
              <w:rPr>
                <w:rFonts w:ascii="Arial" w:hAnsi="Arial" w:cs="Arial"/>
              </w:rPr>
            </w:pPr>
          </w:p>
        </w:tc>
        <w:tc>
          <w:tcPr>
            <w:tcW w:w="2160" w:type="dxa"/>
          </w:tcPr>
          <w:p w14:paraId="5852FDE4" w14:textId="77777777" w:rsidR="004F5DF4" w:rsidRPr="001C2D2B" w:rsidRDefault="004F5DF4" w:rsidP="00C01A5A">
            <w:pPr>
              <w:rPr>
                <w:rFonts w:ascii="Arial" w:hAnsi="Arial" w:cs="Arial"/>
              </w:rPr>
            </w:pPr>
          </w:p>
        </w:tc>
        <w:tc>
          <w:tcPr>
            <w:tcW w:w="3060" w:type="dxa"/>
          </w:tcPr>
          <w:p w14:paraId="02E2ED72" w14:textId="77777777" w:rsidR="004F5DF4" w:rsidRPr="001C2D2B" w:rsidRDefault="004F5DF4" w:rsidP="00C01A5A">
            <w:pPr>
              <w:rPr>
                <w:rFonts w:ascii="Arial" w:hAnsi="Arial" w:cs="Arial"/>
              </w:rPr>
            </w:pPr>
          </w:p>
        </w:tc>
      </w:tr>
      <w:tr w:rsidR="004F5DF4" w:rsidRPr="001C2D2B" w14:paraId="19A63805" w14:textId="77777777" w:rsidTr="004F5DF4">
        <w:tc>
          <w:tcPr>
            <w:tcW w:w="2880" w:type="dxa"/>
          </w:tcPr>
          <w:p w14:paraId="023A2978" w14:textId="77777777" w:rsidR="004F5DF4" w:rsidRPr="001C2D2B" w:rsidRDefault="004F5DF4" w:rsidP="00C01A5A">
            <w:pPr>
              <w:rPr>
                <w:rFonts w:ascii="Arial" w:hAnsi="Arial" w:cs="Arial"/>
              </w:rPr>
            </w:pPr>
          </w:p>
        </w:tc>
        <w:tc>
          <w:tcPr>
            <w:tcW w:w="1440" w:type="dxa"/>
          </w:tcPr>
          <w:p w14:paraId="0C559E57" w14:textId="77777777" w:rsidR="004F5DF4" w:rsidRPr="001C2D2B" w:rsidRDefault="004F5DF4" w:rsidP="00C01A5A">
            <w:pPr>
              <w:rPr>
                <w:rFonts w:ascii="Arial" w:hAnsi="Arial" w:cs="Arial"/>
              </w:rPr>
            </w:pPr>
          </w:p>
        </w:tc>
        <w:tc>
          <w:tcPr>
            <w:tcW w:w="2160" w:type="dxa"/>
          </w:tcPr>
          <w:p w14:paraId="4BA8167F" w14:textId="77777777" w:rsidR="004F5DF4" w:rsidRPr="001C2D2B" w:rsidRDefault="004F5DF4" w:rsidP="00C01A5A">
            <w:pPr>
              <w:rPr>
                <w:rFonts w:ascii="Arial" w:hAnsi="Arial" w:cs="Arial"/>
              </w:rPr>
            </w:pPr>
          </w:p>
        </w:tc>
        <w:tc>
          <w:tcPr>
            <w:tcW w:w="3060" w:type="dxa"/>
          </w:tcPr>
          <w:p w14:paraId="0A73DB06" w14:textId="77777777" w:rsidR="004F5DF4" w:rsidRPr="001C2D2B" w:rsidRDefault="004F5DF4" w:rsidP="00C01A5A">
            <w:pPr>
              <w:rPr>
                <w:rFonts w:ascii="Arial" w:hAnsi="Arial" w:cs="Arial"/>
              </w:rPr>
            </w:pPr>
          </w:p>
        </w:tc>
      </w:tr>
      <w:tr w:rsidR="004F5DF4" w:rsidRPr="001C2D2B" w14:paraId="661E8C5B" w14:textId="77777777" w:rsidTr="004F5DF4">
        <w:tc>
          <w:tcPr>
            <w:tcW w:w="2880" w:type="dxa"/>
          </w:tcPr>
          <w:p w14:paraId="18BFCC32" w14:textId="77777777" w:rsidR="004F5DF4" w:rsidRPr="001C2D2B" w:rsidRDefault="004F5DF4" w:rsidP="00C01A5A">
            <w:pPr>
              <w:rPr>
                <w:rFonts w:ascii="Arial" w:hAnsi="Arial" w:cs="Arial"/>
              </w:rPr>
            </w:pPr>
          </w:p>
        </w:tc>
        <w:tc>
          <w:tcPr>
            <w:tcW w:w="1440" w:type="dxa"/>
          </w:tcPr>
          <w:p w14:paraId="11094C5F" w14:textId="77777777" w:rsidR="004F5DF4" w:rsidRPr="001C2D2B" w:rsidRDefault="004F5DF4" w:rsidP="00C01A5A">
            <w:pPr>
              <w:rPr>
                <w:rFonts w:ascii="Arial" w:hAnsi="Arial" w:cs="Arial"/>
              </w:rPr>
            </w:pPr>
          </w:p>
        </w:tc>
        <w:tc>
          <w:tcPr>
            <w:tcW w:w="2160" w:type="dxa"/>
          </w:tcPr>
          <w:p w14:paraId="2CC38073" w14:textId="77777777" w:rsidR="004F5DF4" w:rsidRPr="001C2D2B" w:rsidRDefault="004F5DF4" w:rsidP="00C01A5A">
            <w:pPr>
              <w:rPr>
                <w:rFonts w:ascii="Arial" w:hAnsi="Arial" w:cs="Arial"/>
              </w:rPr>
            </w:pPr>
          </w:p>
        </w:tc>
        <w:tc>
          <w:tcPr>
            <w:tcW w:w="3060" w:type="dxa"/>
          </w:tcPr>
          <w:p w14:paraId="63238E7F" w14:textId="77777777" w:rsidR="004F5DF4" w:rsidRPr="001C2D2B" w:rsidRDefault="004F5DF4" w:rsidP="00C01A5A">
            <w:pPr>
              <w:rPr>
                <w:rFonts w:ascii="Arial" w:hAnsi="Arial" w:cs="Arial"/>
              </w:rPr>
            </w:pPr>
          </w:p>
        </w:tc>
      </w:tr>
      <w:tr w:rsidR="004F5DF4" w:rsidRPr="001C2D2B" w14:paraId="3A3FB601" w14:textId="77777777" w:rsidTr="004F5DF4">
        <w:tc>
          <w:tcPr>
            <w:tcW w:w="2880" w:type="dxa"/>
          </w:tcPr>
          <w:p w14:paraId="3CFB6051" w14:textId="77777777" w:rsidR="004F5DF4" w:rsidRPr="001C2D2B" w:rsidRDefault="004F5DF4" w:rsidP="00C01A5A">
            <w:pPr>
              <w:rPr>
                <w:rFonts w:ascii="Arial" w:hAnsi="Arial" w:cs="Arial"/>
              </w:rPr>
            </w:pPr>
          </w:p>
        </w:tc>
        <w:tc>
          <w:tcPr>
            <w:tcW w:w="1440" w:type="dxa"/>
          </w:tcPr>
          <w:p w14:paraId="12AAD46D" w14:textId="77777777" w:rsidR="004F5DF4" w:rsidRPr="001C2D2B" w:rsidRDefault="004F5DF4" w:rsidP="00C01A5A">
            <w:pPr>
              <w:rPr>
                <w:rFonts w:ascii="Arial" w:hAnsi="Arial" w:cs="Arial"/>
              </w:rPr>
            </w:pPr>
          </w:p>
        </w:tc>
        <w:tc>
          <w:tcPr>
            <w:tcW w:w="2160" w:type="dxa"/>
          </w:tcPr>
          <w:p w14:paraId="3EA41AA3" w14:textId="77777777" w:rsidR="004F5DF4" w:rsidRPr="001C2D2B" w:rsidRDefault="004F5DF4" w:rsidP="00C01A5A">
            <w:pPr>
              <w:rPr>
                <w:rFonts w:ascii="Arial" w:hAnsi="Arial" w:cs="Arial"/>
              </w:rPr>
            </w:pPr>
          </w:p>
        </w:tc>
        <w:tc>
          <w:tcPr>
            <w:tcW w:w="3060" w:type="dxa"/>
          </w:tcPr>
          <w:p w14:paraId="389EAC2B" w14:textId="77777777" w:rsidR="004F5DF4" w:rsidRPr="001C2D2B" w:rsidRDefault="004F5DF4" w:rsidP="00C01A5A">
            <w:pPr>
              <w:rPr>
                <w:rFonts w:ascii="Arial" w:hAnsi="Arial" w:cs="Arial"/>
              </w:rPr>
            </w:pPr>
          </w:p>
        </w:tc>
      </w:tr>
    </w:tbl>
    <w:p w14:paraId="393609AC" w14:textId="77777777" w:rsidR="004F5DF4" w:rsidRPr="001C2D2B" w:rsidRDefault="004F5DF4" w:rsidP="0005408C">
      <w:pPr>
        <w:rPr>
          <w:rFonts w:ascii="Arial" w:hAnsi="Arial" w:cs="Arial"/>
        </w:rPr>
      </w:pPr>
    </w:p>
    <w:sectPr w:rsidR="004F5DF4" w:rsidRPr="001C2D2B" w:rsidSect="0005408C">
      <w:type w:val="continuous"/>
      <w:pgSz w:w="12240" w:h="15840" w:code="1"/>
      <w:pgMar w:top="720" w:right="1440" w:bottom="66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D52C" w14:textId="77777777" w:rsidR="006C176E" w:rsidRDefault="006C176E">
      <w:r>
        <w:separator/>
      </w:r>
    </w:p>
  </w:endnote>
  <w:endnote w:type="continuationSeparator" w:id="0">
    <w:p w14:paraId="19CDB104" w14:textId="77777777" w:rsidR="006C176E" w:rsidRDefault="006C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43EF" w14:textId="77777777" w:rsidR="00AC0964" w:rsidRPr="00AC0964" w:rsidRDefault="00AC0964">
    <w:pPr>
      <w:pStyle w:val="Footer"/>
      <w:jc w:val="center"/>
      <w:rPr>
        <w:sz w:val="20"/>
        <w:szCs w:val="20"/>
      </w:rPr>
    </w:pPr>
    <w:r w:rsidRPr="00AC0964">
      <w:rPr>
        <w:sz w:val="20"/>
        <w:szCs w:val="20"/>
      </w:rPr>
      <w:fldChar w:fldCharType="begin"/>
    </w:r>
    <w:r w:rsidRPr="00AC0964">
      <w:rPr>
        <w:sz w:val="20"/>
        <w:szCs w:val="20"/>
      </w:rPr>
      <w:instrText xml:space="preserve"> PAGE   \* MERGEFORMAT </w:instrText>
    </w:r>
    <w:r w:rsidRPr="00AC0964">
      <w:rPr>
        <w:sz w:val="20"/>
        <w:szCs w:val="20"/>
      </w:rPr>
      <w:fldChar w:fldCharType="separate"/>
    </w:r>
    <w:r w:rsidRPr="00AC0964">
      <w:rPr>
        <w:noProof/>
        <w:sz w:val="20"/>
        <w:szCs w:val="20"/>
      </w:rPr>
      <w:t>2</w:t>
    </w:r>
    <w:r w:rsidRPr="00AC0964">
      <w:rPr>
        <w:noProof/>
        <w:sz w:val="20"/>
        <w:szCs w:val="20"/>
      </w:rPr>
      <w:fldChar w:fldCharType="end"/>
    </w:r>
  </w:p>
  <w:p w14:paraId="53FD0D34" w14:textId="77777777" w:rsidR="00AC0964" w:rsidRDefault="00AC0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1082" w14:textId="77777777" w:rsidR="00121FF2" w:rsidRDefault="00121FF2">
    <w:pPr>
      <w:pStyle w:val="Footer"/>
      <w:jc w:val="center"/>
    </w:pPr>
    <w:r>
      <w:fldChar w:fldCharType="begin"/>
    </w:r>
    <w:r>
      <w:instrText xml:space="preserve"> PAGE   \* MERGEFORMAT </w:instrText>
    </w:r>
    <w:r>
      <w:fldChar w:fldCharType="separate"/>
    </w:r>
    <w:r w:rsidR="00980AC6">
      <w:rPr>
        <w:noProof/>
      </w:rPr>
      <w:t>1</w:t>
    </w:r>
    <w:r>
      <w:rPr>
        <w:noProof/>
      </w:rPr>
      <w:fldChar w:fldCharType="end"/>
    </w:r>
  </w:p>
  <w:p w14:paraId="76715325" w14:textId="77777777" w:rsidR="00121FF2" w:rsidRDefault="00121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10E6" w14:textId="77777777" w:rsidR="006C176E" w:rsidRDefault="006C176E">
      <w:r>
        <w:separator/>
      </w:r>
    </w:p>
  </w:footnote>
  <w:footnote w:type="continuationSeparator" w:id="0">
    <w:p w14:paraId="2166ABC4" w14:textId="77777777" w:rsidR="006C176E" w:rsidRDefault="006C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5BE"/>
    <w:multiLevelType w:val="hybridMultilevel"/>
    <w:tmpl w:val="EB5E2672"/>
    <w:lvl w:ilvl="0" w:tplc="3744AC4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176A35"/>
    <w:multiLevelType w:val="hybridMultilevel"/>
    <w:tmpl w:val="1734A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B57B53"/>
    <w:multiLevelType w:val="hybridMultilevel"/>
    <w:tmpl w:val="A05C98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C894A50"/>
    <w:multiLevelType w:val="hybridMultilevel"/>
    <w:tmpl w:val="4C3C2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4069948">
    <w:abstractNumId w:val="2"/>
  </w:num>
  <w:num w:numId="2" w16cid:durableId="709381970">
    <w:abstractNumId w:val="3"/>
  </w:num>
  <w:num w:numId="3" w16cid:durableId="1228763632">
    <w:abstractNumId w:val="1"/>
  </w:num>
  <w:num w:numId="4" w16cid:durableId="214515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86"/>
    <w:rsid w:val="00001CB9"/>
    <w:rsid w:val="00051E20"/>
    <w:rsid w:val="0005408C"/>
    <w:rsid w:val="0007583D"/>
    <w:rsid w:val="000B50AE"/>
    <w:rsid w:val="000D18A2"/>
    <w:rsid w:val="000F6BA2"/>
    <w:rsid w:val="00121FF2"/>
    <w:rsid w:val="00171937"/>
    <w:rsid w:val="001A251A"/>
    <w:rsid w:val="001C2D2B"/>
    <w:rsid w:val="001E339D"/>
    <w:rsid w:val="001E59B3"/>
    <w:rsid w:val="00237F5D"/>
    <w:rsid w:val="00291AB3"/>
    <w:rsid w:val="002A539C"/>
    <w:rsid w:val="002D394E"/>
    <w:rsid w:val="00310B48"/>
    <w:rsid w:val="00320E6D"/>
    <w:rsid w:val="003333AD"/>
    <w:rsid w:val="00337357"/>
    <w:rsid w:val="003807CF"/>
    <w:rsid w:val="003A2BBA"/>
    <w:rsid w:val="003E1554"/>
    <w:rsid w:val="003E7867"/>
    <w:rsid w:val="00407929"/>
    <w:rsid w:val="00410A5F"/>
    <w:rsid w:val="0048586A"/>
    <w:rsid w:val="00485F28"/>
    <w:rsid w:val="00494934"/>
    <w:rsid w:val="004B6E67"/>
    <w:rsid w:val="004C0E8B"/>
    <w:rsid w:val="004D5D06"/>
    <w:rsid w:val="004F5DF4"/>
    <w:rsid w:val="0051591B"/>
    <w:rsid w:val="00520786"/>
    <w:rsid w:val="005210B8"/>
    <w:rsid w:val="005330EF"/>
    <w:rsid w:val="005C245C"/>
    <w:rsid w:val="005C3D69"/>
    <w:rsid w:val="005C487D"/>
    <w:rsid w:val="00617928"/>
    <w:rsid w:val="006647EB"/>
    <w:rsid w:val="006C176E"/>
    <w:rsid w:val="006F73E5"/>
    <w:rsid w:val="007069F8"/>
    <w:rsid w:val="00711233"/>
    <w:rsid w:val="0079026C"/>
    <w:rsid w:val="00797ECA"/>
    <w:rsid w:val="007A3729"/>
    <w:rsid w:val="007B793C"/>
    <w:rsid w:val="007D3F73"/>
    <w:rsid w:val="007F2076"/>
    <w:rsid w:val="008139F8"/>
    <w:rsid w:val="00815C2A"/>
    <w:rsid w:val="00822C05"/>
    <w:rsid w:val="00837F6B"/>
    <w:rsid w:val="008414A3"/>
    <w:rsid w:val="00864C87"/>
    <w:rsid w:val="008721FE"/>
    <w:rsid w:val="008826DD"/>
    <w:rsid w:val="00883C68"/>
    <w:rsid w:val="008C498C"/>
    <w:rsid w:val="008F2C76"/>
    <w:rsid w:val="009350CD"/>
    <w:rsid w:val="00957EF4"/>
    <w:rsid w:val="0097397F"/>
    <w:rsid w:val="00980AC6"/>
    <w:rsid w:val="009A2418"/>
    <w:rsid w:val="009B5EA7"/>
    <w:rsid w:val="00A0444A"/>
    <w:rsid w:val="00A35470"/>
    <w:rsid w:val="00A47680"/>
    <w:rsid w:val="00A55D9C"/>
    <w:rsid w:val="00A6306E"/>
    <w:rsid w:val="00A760AC"/>
    <w:rsid w:val="00A86045"/>
    <w:rsid w:val="00A929E8"/>
    <w:rsid w:val="00AC0964"/>
    <w:rsid w:val="00AD1087"/>
    <w:rsid w:val="00BA57A8"/>
    <w:rsid w:val="00BB63E1"/>
    <w:rsid w:val="00BF7BBD"/>
    <w:rsid w:val="00C01A5A"/>
    <w:rsid w:val="00C25DED"/>
    <w:rsid w:val="00C72C7E"/>
    <w:rsid w:val="00C73647"/>
    <w:rsid w:val="00C7456C"/>
    <w:rsid w:val="00CE1ED8"/>
    <w:rsid w:val="00D06A9D"/>
    <w:rsid w:val="00D57B6C"/>
    <w:rsid w:val="00DC0A74"/>
    <w:rsid w:val="00DD3CE1"/>
    <w:rsid w:val="00DF588F"/>
    <w:rsid w:val="00E402C6"/>
    <w:rsid w:val="00E54A9B"/>
    <w:rsid w:val="00E60BBE"/>
    <w:rsid w:val="00EB3B48"/>
    <w:rsid w:val="00EB4161"/>
    <w:rsid w:val="00EC3796"/>
    <w:rsid w:val="00EC5730"/>
    <w:rsid w:val="00EF2978"/>
    <w:rsid w:val="00F05AD0"/>
    <w:rsid w:val="00F215EE"/>
    <w:rsid w:val="00F24F32"/>
    <w:rsid w:val="00F446EF"/>
    <w:rsid w:val="00F83095"/>
    <w:rsid w:val="00FE631C"/>
    <w:rsid w:val="00FF60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4B6AC"/>
  <w15:chartTrackingRefBased/>
  <w15:docId w15:val="{92DF95B5-4CCD-4A5E-8CCE-473BCA98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337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121F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iperformanceexcellence@gmail.co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691</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4769</CharactersWithSpaces>
  <SharedDoc>false</SharedDoc>
  <HLinks>
    <vt:vector size="6" baseType="variant">
      <vt:variant>
        <vt:i4>1703993</vt:i4>
      </vt:variant>
      <vt:variant>
        <vt:i4>0</vt:i4>
      </vt:variant>
      <vt:variant>
        <vt:i4>0</vt:i4>
      </vt:variant>
      <vt:variant>
        <vt:i4>5</vt:i4>
      </vt:variant>
      <vt:variant>
        <vt:lpwstr>mailto:miperformanceexcellence@gmail.com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 Markley</dc:creator>
  <cp:keywords/>
  <cp:lastModifiedBy>Geri Markley</cp:lastModifiedBy>
  <cp:revision>6</cp:revision>
  <cp:lastPrinted>2015-05-11T15:37:00Z</cp:lastPrinted>
  <dcterms:created xsi:type="dcterms:W3CDTF">2023-02-15T19:57:00Z</dcterms:created>
  <dcterms:modified xsi:type="dcterms:W3CDTF">2023-04-19T19:07:00Z</dcterms:modified>
</cp:coreProperties>
</file>